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97B3E" w14:textId="4B121619" w:rsidR="00A16D91" w:rsidRPr="00B84A16" w:rsidRDefault="00493F98" w:rsidP="00A16D91">
      <w:pPr>
        <w:pStyle w:val="10"/>
      </w:pPr>
      <w:r>
        <w:t>Анкета для интернет-магазина</w:t>
      </w:r>
    </w:p>
    <w:tbl>
      <w:tblPr>
        <w:tblW w:w="9673" w:type="dxa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1"/>
        <w:gridCol w:w="110"/>
        <w:gridCol w:w="6662"/>
      </w:tblGrid>
      <w:tr w:rsidR="00462BF4" w:rsidRPr="00EA298A" w14:paraId="4938E212" w14:textId="77777777" w:rsidTr="00462BF4">
        <w:tc>
          <w:tcPr>
            <w:tcW w:w="2901" w:type="dxa"/>
            <w:shd w:val="clear" w:color="auto" w:fill="E6E6E6"/>
            <w:vAlign w:val="center"/>
          </w:tcPr>
          <w:p w14:paraId="63F6AB4D" w14:textId="3A4500B0" w:rsidR="00462BF4" w:rsidRPr="00B84A16" w:rsidRDefault="00462BF4" w:rsidP="00F03CF4">
            <w:pPr>
              <w:rPr>
                <w:b/>
              </w:rPr>
            </w:pPr>
            <w:r>
              <w:t xml:space="preserve"> </w:t>
            </w:r>
            <w:r w:rsidRPr="00B84A16">
              <w:rPr>
                <w:b/>
              </w:rPr>
              <w:t xml:space="preserve">Предмет разработки </w:t>
            </w:r>
          </w:p>
        </w:tc>
        <w:tc>
          <w:tcPr>
            <w:tcW w:w="6772" w:type="dxa"/>
            <w:gridSpan w:val="2"/>
            <w:shd w:val="clear" w:color="auto" w:fill="E6E6E6"/>
            <w:vAlign w:val="center"/>
          </w:tcPr>
          <w:p w14:paraId="0916A37C" w14:textId="77777777" w:rsidR="00462BF4" w:rsidRPr="00B84A16" w:rsidRDefault="00462BF4" w:rsidP="00F03CF4">
            <w:pPr>
              <w:rPr>
                <w:b/>
              </w:rPr>
            </w:pPr>
            <w:r w:rsidRPr="00B84A16">
              <w:rPr>
                <w:b/>
              </w:rPr>
              <w:t>Описание, требования</w:t>
            </w:r>
          </w:p>
        </w:tc>
      </w:tr>
      <w:tr w:rsidR="00462BF4" w:rsidRPr="00EA298A" w14:paraId="190FF385" w14:textId="77777777" w:rsidTr="00462BF4">
        <w:trPr>
          <w:trHeight w:val="61"/>
        </w:trPr>
        <w:tc>
          <w:tcPr>
            <w:tcW w:w="3011" w:type="dxa"/>
            <w:gridSpan w:val="2"/>
            <w:vAlign w:val="center"/>
          </w:tcPr>
          <w:p w14:paraId="26459765" w14:textId="10B62033" w:rsidR="00462BF4" w:rsidRPr="00EA298A" w:rsidRDefault="00462BF4" w:rsidP="00FF27D7">
            <w:pPr>
              <w:numPr>
                <w:ilvl w:val="0"/>
                <w:numId w:val="10"/>
              </w:numPr>
            </w:pPr>
            <w:r>
              <w:t xml:space="preserve">«Карточка» товара  </w:t>
            </w:r>
          </w:p>
        </w:tc>
        <w:tc>
          <w:tcPr>
            <w:tcW w:w="6662" w:type="dxa"/>
            <w:vAlign w:val="center"/>
          </w:tcPr>
          <w:p w14:paraId="2EB611E7" w14:textId="60565369" w:rsidR="00462BF4" w:rsidRPr="00EA298A" w:rsidRDefault="00462BF4" w:rsidP="00FF27D7">
            <w:r>
              <w:t xml:space="preserve">Отдельная страница </w:t>
            </w:r>
            <w:proofErr w:type="gramStart"/>
            <w:r>
              <w:t xml:space="preserve">товара </w:t>
            </w:r>
            <w:r w:rsidRPr="00FF09DB">
              <w:t xml:space="preserve"> с</w:t>
            </w:r>
            <w:proofErr w:type="gramEnd"/>
            <w:r w:rsidRPr="00FF09DB">
              <w:t xml:space="preserve"> подробной информацией</w:t>
            </w:r>
          </w:p>
        </w:tc>
      </w:tr>
      <w:tr w:rsidR="00462BF4" w:rsidRPr="00EA298A" w14:paraId="3756B481" w14:textId="77777777" w:rsidTr="00462BF4">
        <w:trPr>
          <w:trHeight w:val="61"/>
        </w:trPr>
        <w:tc>
          <w:tcPr>
            <w:tcW w:w="3011" w:type="dxa"/>
            <w:gridSpan w:val="2"/>
            <w:vMerge w:val="restart"/>
            <w:vAlign w:val="center"/>
          </w:tcPr>
          <w:p w14:paraId="1D045A2D" w14:textId="6B343DA2" w:rsidR="00462BF4" w:rsidRDefault="00462BF4" w:rsidP="00FF27D7">
            <w:pPr>
              <w:numPr>
                <w:ilvl w:val="0"/>
                <w:numId w:val="10"/>
              </w:numPr>
            </w:pPr>
            <w:r>
              <w:t xml:space="preserve">Выбор внешнего вида списка товаров: списком, плиткой.  </w:t>
            </w:r>
          </w:p>
        </w:tc>
        <w:tc>
          <w:tcPr>
            <w:tcW w:w="6662" w:type="dxa"/>
            <w:vAlign w:val="center"/>
          </w:tcPr>
          <w:p w14:paraId="4B043030" w14:textId="48D3E5C1" w:rsidR="00462BF4" w:rsidRPr="00EA298A" w:rsidRDefault="00462BF4" w:rsidP="00FF27D7">
            <w:r>
              <w:t xml:space="preserve">Списком </w:t>
            </w:r>
          </w:p>
        </w:tc>
      </w:tr>
      <w:tr w:rsidR="00462BF4" w:rsidRPr="00EA298A" w14:paraId="325D2FA0" w14:textId="77777777" w:rsidTr="00462BF4">
        <w:trPr>
          <w:trHeight w:val="61"/>
        </w:trPr>
        <w:tc>
          <w:tcPr>
            <w:tcW w:w="3011" w:type="dxa"/>
            <w:gridSpan w:val="2"/>
            <w:vMerge/>
            <w:vAlign w:val="center"/>
          </w:tcPr>
          <w:p w14:paraId="6BBCB5FD" w14:textId="77777777" w:rsidR="00462BF4" w:rsidRDefault="00462BF4" w:rsidP="00FF27D7">
            <w:pPr>
              <w:numPr>
                <w:ilvl w:val="0"/>
                <w:numId w:val="10"/>
              </w:numPr>
            </w:pPr>
          </w:p>
        </w:tc>
        <w:tc>
          <w:tcPr>
            <w:tcW w:w="6662" w:type="dxa"/>
            <w:vAlign w:val="center"/>
          </w:tcPr>
          <w:p w14:paraId="419E8A25" w14:textId="4072C95F" w:rsidR="00462BF4" w:rsidRPr="00EA298A" w:rsidRDefault="00462BF4" w:rsidP="00FF27D7">
            <w:r>
              <w:t xml:space="preserve">Плиткой </w:t>
            </w:r>
          </w:p>
        </w:tc>
      </w:tr>
      <w:tr w:rsidR="00462BF4" w:rsidRPr="00EA298A" w14:paraId="7FEF0EE9" w14:textId="77777777" w:rsidTr="00462BF4">
        <w:trPr>
          <w:trHeight w:val="61"/>
        </w:trPr>
        <w:tc>
          <w:tcPr>
            <w:tcW w:w="3011" w:type="dxa"/>
            <w:gridSpan w:val="2"/>
            <w:vMerge/>
            <w:vAlign w:val="center"/>
          </w:tcPr>
          <w:p w14:paraId="44BEED6E" w14:textId="77777777" w:rsidR="00462BF4" w:rsidRDefault="00462BF4" w:rsidP="00FF27D7">
            <w:pPr>
              <w:numPr>
                <w:ilvl w:val="0"/>
                <w:numId w:val="10"/>
              </w:numPr>
            </w:pPr>
          </w:p>
        </w:tc>
        <w:tc>
          <w:tcPr>
            <w:tcW w:w="6662" w:type="dxa"/>
            <w:vAlign w:val="center"/>
          </w:tcPr>
          <w:p w14:paraId="6BA76282" w14:textId="1CB8C697" w:rsidR="00462BF4" w:rsidRPr="00EA298A" w:rsidRDefault="00462BF4" w:rsidP="00FF27D7">
            <w:r>
              <w:t xml:space="preserve">«Большой» плиткой </w:t>
            </w:r>
          </w:p>
        </w:tc>
      </w:tr>
      <w:tr w:rsidR="00462BF4" w:rsidRPr="00EA298A" w14:paraId="3AC14C0D" w14:textId="77777777" w:rsidTr="00462BF4">
        <w:trPr>
          <w:trHeight w:val="61"/>
        </w:trPr>
        <w:tc>
          <w:tcPr>
            <w:tcW w:w="3011" w:type="dxa"/>
            <w:gridSpan w:val="2"/>
            <w:vMerge/>
            <w:vAlign w:val="center"/>
          </w:tcPr>
          <w:p w14:paraId="59370BF1" w14:textId="77777777" w:rsidR="00462BF4" w:rsidRDefault="00462BF4" w:rsidP="00FF27D7">
            <w:pPr>
              <w:numPr>
                <w:ilvl w:val="0"/>
                <w:numId w:val="10"/>
              </w:numPr>
            </w:pPr>
          </w:p>
        </w:tc>
        <w:tc>
          <w:tcPr>
            <w:tcW w:w="6662" w:type="dxa"/>
            <w:vAlign w:val="center"/>
          </w:tcPr>
          <w:p w14:paraId="2FD1FF88" w14:textId="7E3BCFC0" w:rsidR="00462BF4" w:rsidRDefault="00462BF4" w:rsidP="00FF27D7">
            <w:r>
              <w:t xml:space="preserve">«Большим списком» </w:t>
            </w:r>
          </w:p>
        </w:tc>
      </w:tr>
      <w:tr w:rsidR="00462BF4" w:rsidRPr="00EA298A" w14:paraId="7665DDE1" w14:textId="77777777" w:rsidTr="00462BF4">
        <w:trPr>
          <w:trHeight w:val="61"/>
        </w:trPr>
        <w:tc>
          <w:tcPr>
            <w:tcW w:w="3011" w:type="dxa"/>
            <w:gridSpan w:val="2"/>
            <w:vMerge/>
            <w:vAlign w:val="center"/>
          </w:tcPr>
          <w:p w14:paraId="53E74BEF" w14:textId="77777777" w:rsidR="00462BF4" w:rsidRDefault="00462BF4" w:rsidP="00FF27D7">
            <w:pPr>
              <w:numPr>
                <w:ilvl w:val="0"/>
                <w:numId w:val="10"/>
              </w:numPr>
            </w:pPr>
          </w:p>
        </w:tc>
        <w:tc>
          <w:tcPr>
            <w:tcW w:w="6662" w:type="dxa"/>
            <w:vAlign w:val="center"/>
          </w:tcPr>
          <w:p w14:paraId="6B58F9D8" w14:textId="100DFDA9" w:rsidR="00462BF4" w:rsidRDefault="00462BF4" w:rsidP="00FF27D7">
            <w:r>
              <w:t>Пользователь может выбрать вариант отображения</w:t>
            </w:r>
          </w:p>
        </w:tc>
      </w:tr>
      <w:tr w:rsidR="00462BF4" w:rsidRPr="00EA298A" w14:paraId="0C96F0B5" w14:textId="77777777" w:rsidTr="00462BF4">
        <w:trPr>
          <w:trHeight w:val="61"/>
        </w:trPr>
        <w:tc>
          <w:tcPr>
            <w:tcW w:w="3011" w:type="dxa"/>
            <w:gridSpan w:val="2"/>
            <w:vMerge w:val="restart"/>
            <w:vAlign w:val="center"/>
          </w:tcPr>
          <w:p w14:paraId="34DFBF95" w14:textId="799F3AAC" w:rsidR="00462BF4" w:rsidRDefault="00462BF4" w:rsidP="00FF27D7">
            <w:pPr>
              <w:numPr>
                <w:ilvl w:val="0"/>
                <w:numId w:val="10"/>
              </w:numPr>
            </w:pPr>
            <w:r>
              <w:t xml:space="preserve">Сортировка списка товаров </w:t>
            </w:r>
          </w:p>
        </w:tc>
        <w:tc>
          <w:tcPr>
            <w:tcW w:w="6662" w:type="dxa"/>
            <w:vAlign w:val="center"/>
          </w:tcPr>
          <w:p w14:paraId="06C574CC" w14:textId="183BF48E" w:rsidR="00462BF4" w:rsidRPr="00EA298A" w:rsidRDefault="00462BF4" w:rsidP="00FF27D7">
            <w:r>
              <w:t>По названию</w:t>
            </w:r>
          </w:p>
        </w:tc>
      </w:tr>
      <w:tr w:rsidR="00462BF4" w:rsidRPr="00EA298A" w14:paraId="0F87272F" w14:textId="77777777" w:rsidTr="00462BF4">
        <w:trPr>
          <w:trHeight w:val="61"/>
        </w:trPr>
        <w:tc>
          <w:tcPr>
            <w:tcW w:w="3011" w:type="dxa"/>
            <w:gridSpan w:val="2"/>
            <w:vMerge/>
            <w:vAlign w:val="center"/>
          </w:tcPr>
          <w:p w14:paraId="1006CA34" w14:textId="77777777" w:rsidR="00462BF4" w:rsidRDefault="00462BF4" w:rsidP="00FF27D7">
            <w:pPr>
              <w:numPr>
                <w:ilvl w:val="0"/>
                <w:numId w:val="10"/>
              </w:numPr>
            </w:pPr>
          </w:p>
        </w:tc>
        <w:tc>
          <w:tcPr>
            <w:tcW w:w="6662" w:type="dxa"/>
            <w:vAlign w:val="center"/>
          </w:tcPr>
          <w:p w14:paraId="6F87EDC7" w14:textId="074E1D7A" w:rsidR="00462BF4" w:rsidRPr="00EA298A" w:rsidRDefault="00462BF4" w:rsidP="00FF27D7">
            <w:r>
              <w:t>По цене</w:t>
            </w:r>
          </w:p>
        </w:tc>
      </w:tr>
      <w:tr w:rsidR="00462BF4" w:rsidRPr="00EA298A" w14:paraId="704B8E49" w14:textId="77777777" w:rsidTr="00462BF4">
        <w:trPr>
          <w:trHeight w:val="61"/>
        </w:trPr>
        <w:tc>
          <w:tcPr>
            <w:tcW w:w="3011" w:type="dxa"/>
            <w:gridSpan w:val="2"/>
            <w:vMerge/>
            <w:vAlign w:val="center"/>
          </w:tcPr>
          <w:p w14:paraId="53DBBC3E" w14:textId="77777777" w:rsidR="00462BF4" w:rsidRDefault="00462BF4" w:rsidP="00FF27D7">
            <w:pPr>
              <w:numPr>
                <w:ilvl w:val="0"/>
                <w:numId w:val="10"/>
              </w:numPr>
            </w:pPr>
          </w:p>
        </w:tc>
        <w:tc>
          <w:tcPr>
            <w:tcW w:w="6662" w:type="dxa"/>
            <w:vAlign w:val="center"/>
          </w:tcPr>
          <w:p w14:paraId="2FD177A2" w14:textId="258E5B72" w:rsidR="00462BF4" w:rsidRPr="00EA298A" w:rsidRDefault="00462BF4" w:rsidP="00FF27D7">
            <w:r>
              <w:t xml:space="preserve">По обновлению </w:t>
            </w:r>
          </w:p>
        </w:tc>
      </w:tr>
      <w:tr w:rsidR="00462BF4" w:rsidRPr="00EA298A" w14:paraId="7621F3D6" w14:textId="77777777" w:rsidTr="00462BF4">
        <w:trPr>
          <w:trHeight w:val="61"/>
        </w:trPr>
        <w:tc>
          <w:tcPr>
            <w:tcW w:w="3011" w:type="dxa"/>
            <w:gridSpan w:val="2"/>
            <w:vMerge/>
            <w:vAlign w:val="center"/>
          </w:tcPr>
          <w:p w14:paraId="3D9FC0C8" w14:textId="77777777" w:rsidR="00462BF4" w:rsidRDefault="00462BF4" w:rsidP="00FF27D7">
            <w:pPr>
              <w:numPr>
                <w:ilvl w:val="0"/>
                <w:numId w:val="10"/>
              </w:numPr>
            </w:pPr>
          </w:p>
        </w:tc>
        <w:tc>
          <w:tcPr>
            <w:tcW w:w="6662" w:type="dxa"/>
            <w:vAlign w:val="center"/>
          </w:tcPr>
          <w:p w14:paraId="34B393B2" w14:textId="6927091D" w:rsidR="00462BF4" w:rsidRDefault="00462BF4" w:rsidP="00FF27D7">
            <w:r>
              <w:t>По рейтингу</w:t>
            </w:r>
          </w:p>
        </w:tc>
      </w:tr>
      <w:tr w:rsidR="00462BF4" w:rsidRPr="00EA298A" w14:paraId="61C58E28" w14:textId="77777777" w:rsidTr="00462BF4">
        <w:trPr>
          <w:trHeight w:val="61"/>
        </w:trPr>
        <w:tc>
          <w:tcPr>
            <w:tcW w:w="3011" w:type="dxa"/>
            <w:gridSpan w:val="2"/>
            <w:vMerge/>
            <w:vAlign w:val="center"/>
          </w:tcPr>
          <w:p w14:paraId="015C3834" w14:textId="77777777" w:rsidR="00462BF4" w:rsidRDefault="00462BF4" w:rsidP="00FF27D7">
            <w:pPr>
              <w:numPr>
                <w:ilvl w:val="0"/>
                <w:numId w:val="10"/>
              </w:numPr>
            </w:pPr>
          </w:p>
        </w:tc>
        <w:tc>
          <w:tcPr>
            <w:tcW w:w="6662" w:type="dxa"/>
            <w:vAlign w:val="center"/>
          </w:tcPr>
          <w:p w14:paraId="49E4D23F" w14:textId="3B40AE7F" w:rsidR="00462BF4" w:rsidRDefault="00462BF4" w:rsidP="00FF27D7">
            <w:r>
              <w:t>Другое</w:t>
            </w:r>
          </w:p>
        </w:tc>
      </w:tr>
      <w:tr w:rsidR="00462BF4" w:rsidRPr="00EA298A" w14:paraId="4C7481E9" w14:textId="77777777" w:rsidTr="00462BF4">
        <w:trPr>
          <w:trHeight w:val="61"/>
        </w:trPr>
        <w:tc>
          <w:tcPr>
            <w:tcW w:w="3011" w:type="dxa"/>
            <w:gridSpan w:val="2"/>
            <w:vAlign w:val="center"/>
          </w:tcPr>
          <w:p w14:paraId="0B1A877F" w14:textId="221B9B37" w:rsidR="00462BF4" w:rsidRDefault="00462BF4" w:rsidP="00FF27D7">
            <w:pPr>
              <w:numPr>
                <w:ilvl w:val="0"/>
                <w:numId w:val="10"/>
              </w:numPr>
            </w:pPr>
            <w:r>
              <w:t>Быстрый просмотр</w:t>
            </w:r>
          </w:p>
        </w:tc>
        <w:tc>
          <w:tcPr>
            <w:tcW w:w="6662" w:type="dxa"/>
            <w:vAlign w:val="center"/>
          </w:tcPr>
          <w:p w14:paraId="13CCC617" w14:textId="3711377A" w:rsidR="00462BF4" w:rsidRDefault="00462BF4" w:rsidP="00FF27D7">
            <w:r>
              <w:t>Окно просмотра товара без перехода на его страницу</w:t>
            </w:r>
          </w:p>
        </w:tc>
      </w:tr>
      <w:tr w:rsidR="00462BF4" w:rsidRPr="00EA298A" w14:paraId="6AEBAC36" w14:textId="77777777" w:rsidTr="00462BF4">
        <w:trPr>
          <w:trHeight w:val="61"/>
        </w:trPr>
        <w:tc>
          <w:tcPr>
            <w:tcW w:w="3011" w:type="dxa"/>
            <w:gridSpan w:val="2"/>
            <w:vAlign w:val="center"/>
          </w:tcPr>
          <w:p w14:paraId="43721D76" w14:textId="583023EB" w:rsidR="00462BF4" w:rsidRDefault="00462BF4" w:rsidP="00FF27D7">
            <w:pPr>
              <w:numPr>
                <w:ilvl w:val="0"/>
                <w:numId w:val="10"/>
              </w:numPr>
            </w:pPr>
            <w:r>
              <w:t xml:space="preserve">Выбор количества отображаемых на 1 странице товаров </w:t>
            </w:r>
          </w:p>
        </w:tc>
        <w:tc>
          <w:tcPr>
            <w:tcW w:w="6662" w:type="dxa"/>
            <w:vAlign w:val="center"/>
          </w:tcPr>
          <w:p w14:paraId="0BE11FF2" w14:textId="2A2EC1DE" w:rsidR="00462BF4" w:rsidRDefault="00462BF4" w:rsidP="00FF27D7">
            <w:r>
              <w:t xml:space="preserve">Показать по </w:t>
            </w:r>
            <w:proofErr w:type="gramStart"/>
            <w:r>
              <w:t>20..</w:t>
            </w:r>
            <w:proofErr w:type="gramEnd"/>
            <w:r>
              <w:t>30..50 товаров, показать все</w:t>
            </w:r>
          </w:p>
        </w:tc>
      </w:tr>
      <w:tr w:rsidR="00462BF4" w:rsidRPr="00EA298A" w14:paraId="55A0B521" w14:textId="77777777" w:rsidTr="00462BF4">
        <w:trPr>
          <w:trHeight w:val="61"/>
        </w:trPr>
        <w:tc>
          <w:tcPr>
            <w:tcW w:w="3011" w:type="dxa"/>
            <w:gridSpan w:val="2"/>
            <w:vAlign w:val="center"/>
          </w:tcPr>
          <w:p w14:paraId="2B7622EE" w14:textId="59055832" w:rsidR="00462BF4" w:rsidRDefault="00462BF4" w:rsidP="00FF27D7">
            <w:pPr>
              <w:numPr>
                <w:ilvl w:val="0"/>
                <w:numId w:val="10"/>
              </w:numPr>
            </w:pPr>
            <w:r>
              <w:t>Дополнительные изображения товара</w:t>
            </w:r>
          </w:p>
        </w:tc>
        <w:tc>
          <w:tcPr>
            <w:tcW w:w="6662" w:type="dxa"/>
            <w:vAlign w:val="center"/>
          </w:tcPr>
          <w:p w14:paraId="6E26C93E" w14:textId="686BDBCD" w:rsidR="00462BF4" w:rsidRDefault="00462BF4" w:rsidP="00FF27D7">
            <w:r>
              <w:t>В карточке товара дополнительные его изображения для более детального представления о товаре</w:t>
            </w:r>
          </w:p>
        </w:tc>
      </w:tr>
      <w:tr w:rsidR="00462BF4" w:rsidRPr="00EA298A" w14:paraId="16AE4865" w14:textId="77777777" w:rsidTr="00462BF4">
        <w:trPr>
          <w:trHeight w:val="61"/>
        </w:trPr>
        <w:tc>
          <w:tcPr>
            <w:tcW w:w="3011" w:type="dxa"/>
            <w:gridSpan w:val="2"/>
            <w:vAlign w:val="center"/>
          </w:tcPr>
          <w:p w14:paraId="1C967909" w14:textId="789FD2D6" w:rsidR="00462BF4" w:rsidRDefault="00462BF4" w:rsidP="00FF27D7">
            <w:pPr>
              <w:numPr>
                <w:ilvl w:val="0"/>
                <w:numId w:val="10"/>
              </w:numPr>
            </w:pPr>
            <w:r w:rsidRPr="004E3BB7">
              <w:t>"Бесконечная" прокрутка"</w:t>
            </w:r>
          </w:p>
        </w:tc>
        <w:tc>
          <w:tcPr>
            <w:tcW w:w="6662" w:type="dxa"/>
            <w:vAlign w:val="center"/>
          </w:tcPr>
          <w:p w14:paraId="53AE0FC2" w14:textId="7410687A" w:rsidR="00462BF4" w:rsidRDefault="00462BF4" w:rsidP="00FF27D7">
            <w:r>
              <w:t xml:space="preserve">Вместо страниц 1-2-3 выполняется автоматическое наращивание просматриваемого списка товаров, без переходов по номерам страниц (как </w:t>
            </w:r>
            <w:proofErr w:type="spellStart"/>
            <w:r>
              <w:t>Вконтакте</w:t>
            </w:r>
            <w:proofErr w:type="spellEnd"/>
            <w:r>
              <w:t>)</w:t>
            </w:r>
          </w:p>
        </w:tc>
      </w:tr>
      <w:tr w:rsidR="00462BF4" w:rsidRPr="00EA298A" w14:paraId="701E35A1" w14:textId="77777777" w:rsidTr="00462BF4">
        <w:trPr>
          <w:trHeight w:val="127"/>
        </w:trPr>
        <w:tc>
          <w:tcPr>
            <w:tcW w:w="3011" w:type="dxa"/>
            <w:gridSpan w:val="2"/>
            <w:vMerge w:val="restart"/>
            <w:vAlign w:val="center"/>
          </w:tcPr>
          <w:p w14:paraId="5642E5E8" w14:textId="6AB2431F" w:rsidR="00462BF4" w:rsidRPr="00FF09DB" w:rsidRDefault="00462BF4" w:rsidP="00FF27D7">
            <w:pPr>
              <w:numPr>
                <w:ilvl w:val="0"/>
                <w:numId w:val="10"/>
              </w:numPr>
            </w:pPr>
            <w:r>
              <w:t>Скидки</w:t>
            </w:r>
          </w:p>
        </w:tc>
        <w:tc>
          <w:tcPr>
            <w:tcW w:w="6662" w:type="dxa"/>
            <w:vAlign w:val="center"/>
          </w:tcPr>
          <w:p w14:paraId="5F7AC959" w14:textId="18B87C41" w:rsidR="00462BF4" w:rsidRPr="00FF09DB" w:rsidRDefault="00462BF4" w:rsidP="00FF27D7">
            <w:r>
              <w:t xml:space="preserve">Скидка на товар в </w:t>
            </w:r>
            <w:proofErr w:type="gramStart"/>
            <w:r>
              <w:t>виде  «</w:t>
            </w:r>
            <w:proofErr w:type="gramEnd"/>
            <w:r>
              <w:t>зачеркнутая старая цена» + новая цена</w:t>
            </w:r>
          </w:p>
        </w:tc>
      </w:tr>
      <w:tr w:rsidR="00462BF4" w:rsidRPr="00EA298A" w14:paraId="7F81FAB6" w14:textId="77777777" w:rsidTr="00462BF4">
        <w:trPr>
          <w:trHeight w:val="147"/>
        </w:trPr>
        <w:tc>
          <w:tcPr>
            <w:tcW w:w="3011" w:type="dxa"/>
            <w:gridSpan w:val="2"/>
            <w:vMerge/>
            <w:vAlign w:val="center"/>
          </w:tcPr>
          <w:p w14:paraId="670297B4" w14:textId="77777777" w:rsidR="00462BF4" w:rsidRDefault="00462BF4" w:rsidP="00FF27D7">
            <w:pPr>
              <w:numPr>
                <w:ilvl w:val="0"/>
                <w:numId w:val="10"/>
              </w:numPr>
            </w:pPr>
          </w:p>
        </w:tc>
        <w:tc>
          <w:tcPr>
            <w:tcW w:w="6662" w:type="dxa"/>
            <w:vAlign w:val="center"/>
          </w:tcPr>
          <w:p w14:paraId="6982CD66" w14:textId="7A904B7C" w:rsidR="00462BF4" w:rsidRDefault="00462BF4" w:rsidP="00FF27D7">
            <w:r>
              <w:t>Выбор товаров в фильтре «со скидкой», отображение товаров, имеющих скидку, на отдельной странице</w:t>
            </w:r>
          </w:p>
        </w:tc>
      </w:tr>
      <w:tr w:rsidR="00462BF4" w:rsidRPr="00EA298A" w14:paraId="3C2C3F9E" w14:textId="77777777" w:rsidTr="00462BF4">
        <w:trPr>
          <w:trHeight w:val="147"/>
        </w:trPr>
        <w:tc>
          <w:tcPr>
            <w:tcW w:w="3011" w:type="dxa"/>
            <w:gridSpan w:val="2"/>
            <w:vMerge/>
            <w:vAlign w:val="center"/>
          </w:tcPr>
          <w:p w14:paraId="362A02F2" w14:textId="77777777" w:rsidR="00462BF4" w:rsidRDefault="00462BF4" w:rsidP="00FF27D7">
            <w:pPr>
              <w:numPr>
                <w:ilvl w:val="0"/>
                <w:numId w:val="10"/>
              </w:numPr>
            </w:pPr>
          </w:p>
        </w:tc>
        <w:tc>
          <w:tcPr>
            <w:tcW w:w="6662" w:type="dxa"/>
            <w:vAlign w:val="center"/>
          </w:tcPr>
          <w:p w14:paraId="04BFBFA1" w14:textId="1D3D7394" w:rsidR="00462BF4" w:rsidRDefault="00462BF4" w:rsidP="00FF27D7">
            <w:r>
              <w:t xml:space="preserve">Скидка от суммы заказа в корзине </w:t>
            </w:r>
          </w:p>
        </w:tc>
      </w:tr>
      <w:tr w:rsidR="00462BF4" w:rsidRPr="00EA298A" w14:paraId="0D83684F" w14:textId="77777777" w:rsidTr="00462BF4">
        <w:trPr>
          <w:trHeight w:val="147"/>
        </w:trPr>
        <w:tc>
          <w:tcPr>
            <w:tcW w:w="3011" w:type="dxa"/>
            <w:gridSpan w:val="2"/>
            <w:vMerge/>
            <w:vAlign w:val="center"/>
          </w:tcPr>
          <w:p w14:paraId="0AF4E784" w14:textId="77777777" w:rsidR="00462BF4" w:rsidRDefault="00462BF4" w:rsidP="00FF27D7">
            <w:pPr>
              <w:numPr>
                <w:ilvl w:val="0"/>
                <w:numId w:val="10"/>
              </w:numPr>
            </w:pPr>
          </w:p>
        </w:tc>
        <w:tc>
          <w:tcPr>
            <w:tcW w:w="6662" w:type="dxa"/>
            <w:vAlign w:val="center"/>
          </w:tcPr>
          <w:p w14:paraId="70626F58" w14:textId="16621459" w:rsidR="00462BF4" w:rsidRDefault="00462BF4" w:rsidP="00FF27D7">
            <w:r>
              <w:t>Купоны со скидкой (индивидуальные скидки по номеру купона, показываем покупателю скидку и итоговую сумму заказа с учетом скидки)</w:t>
            </w:r>
          </w:p>
        </w:tc>
      </w:tr>
      <w:tr w:rsidR="00462BF4" w:rsidRPr="00EA298A" w14:paraId="4F3343C1" w14:textId="77777777" w:rsidTr="00462BF4">
        <w:trPr>
          <w:trHeight w:val="147"/>
        </w:trPr>
        <w:tc>
          <w:tcPr>
            <w:tcW w:w="3011" w:type="dxa"/>
            <w:gridSpan w:val="2"/>
            <w:vMerge/>
            <w:vAlign w:val="center"/>
          </w:tcPr>
          <w:p w14:paraId="48E77D14" w14:textId="77777777" w:rsidR="00462BF4" w:rsidRDefault="00462BF4" w:rsidP="00FF27D7">
            <w:pPr>
              <w:numPr>
                <w:ilvl w:val="0"/>
                <w:numId w:val="10"/>
              </w:numPr>
            </w:pPr>
          </w:p>
        </w:tc>
        <w:tc>
          <w:tcPr>
            <w:tcW w:w="6662" w:type="dxa"/>
            <w:vAlign w:val="center"/>
          </w:tcPr>
          <w:p w14:paraId="73B63AD5" w14:textId="2236459A" w:rsidR="00462BF4" w:rsidRDefault="00462BF4" w:rsidP="00FF27D7">
            <w:r>
              <w:t xml:space="preserve">Дисконтная система – накопительная скидка покупателя в зависимости от общей суммы оплаченных заказов </w:t>
            </w:r>
          </w:p>
        </w:tc>
      </w:tr>
      <w:tr w:rsidR="00462BF4" w:rsidRPr="00EA298A" w14:paraId="3209C568" w14:textId="77777777" w:rsidTr="00462BF4">
        <w:trPr>
          <w:trHeight w:val="340"/>
        </w:trPr>
        <w:tc>
          <w:tcPr>
            <w:tcW w:w="3011" w:type="dxa"/>
            <w:gridSpan w:val="2"/>
            <w:vMerge/>
            <w:vAlign w:val="center"/>
          </w:tcPr>
          <w:p w14:paraId="0418E4A0" w14:textId="77777777" w:rsidR="00462BF4" w:rsidRDefault="00462BF4" w:rsidP="00FF27D7">
            <w:pPr>
              <w:numPr>
                <w:ilvl w:val="0"/>
                <w:numId w:val="10"/>
              </w:numPr>
            </w:pPr>
          </w:p>
        </w:tc>
        <w:tc>
          <w:tcPr>
            <w:tcW w:w="6662" w:type="dxa"/>
            <w:vAlign w:val="center"/>
          </w:tcPr>
          <w:p w14:paraId="4A078D84" w14:textId="356898FD" w:rsidR="00462BF4" w:rsidRDefault="00462BF4" w:rsidP="00FF27D7">
            <w:r>
              <w:t xml:space="preserve"> Фильтр товаров со скидками в каталоге</w:t>
            </w:r>
          </w:p>
        </w:tc>
      </w:tr>
      <w:tr w:rsidR="00462BF4" w:rsidRPr="00EA298A" w14:paraId="0A926FDB" w14:textId="77777777" w:rsidTr="00462BF4">
        <w:trPr>
          <w:trHeight w:val="340"/>
        </w:trPr>
        <w:tc>
          <w:tcPr>
            <w:tcW w:w="3011" w:type="dxa"/>
            <w:gridSpan w:val="2"/>
            <w:vMerge w:val="restart"/>
            <w:vAlign w:val="center"/>
          </w:tcPr>
          <w:p w14:paraId="1A2E5856" w14:textId="701083B8" w:rsidR="00462BF4" w:rsidRPr="00FF09DB" w:rsidRDefault="00462BF4" w:rsidP="00FF27D7">
            <w:pPr>
              <w:numPr>
                <w:ilvl w:val="0"/>
                <w:numId w:val="10"/>
              </w:numPr>
            </w:pPr>
            <w:r>
              <w:t>Новинки</w:t>
            </w:r>
          </w:p>
        </w:tc>
        <w:tc>
          <w:tcPr>
            <w:tcW w:w="6662" w:type="dxa"/>
            <w:vAlign w:val="center"/>
          </w:tcPr>
          <w:p w14:paraId="7EFFA5B8" w14:textId="37901606" w:rsidR="00462BF4" w:rsidRDefault="00462BF4" w:rsidP="00FF27D7">
            <w:r>
              <w:t>Ярлык «</w:t>
            </w:r>
            <w:proofErr w:type="gramStart"/>
            <w:r>
              <w:t>Новинка»  на</w:t>
            </w:r>
            <w:proofErr w:type="gramEnd"/>
            <w:r>
              <w:t xml:space="preserve"> товаре</w:t>
            </w:r>
          </w:p>
        </w:tc>
      </w:tr>
      <w:tr w:rsidR="00462BF4" w:rsidRPr="00EA298A" w14:paraId="4228AEFF" w14:textId="77777777" w:rsidTr="00462BF4">
        <w:trPr>
          <w:trHeight w:val="340"/>
        </w:trPr>
        <w:tc>
          <w:tcPr>
            <w:tcW w:w="3011" w:type="dxa"/>
            <w:gridSpan w:val="2"/>
            <w:vMerge/>
            <w:vAlign w:val="center"/>
          </w:tcPr>
          <w:p w14:paraId="008CA6DF" w14:textId="77777777" w:rsidR="00462BF4" w:rsidRDefault="00462BF4" w:rsidP="00FF27D7">
            <w:pPr>
              <w:numPr>
                <w:ilvl w:val="0"/>
                <w:numId w:val="10"/>
              </w:numPr>
            </w:pPr>
          </w:p>
        </w:tc>
        <w:tc>
          <w:tcPr>
            <w:tcW w:w="6662" w:type="dxa"/>
            <w:vAlign w:val="center"/>
          </w:tcPr>
          <w:p w14:paraId="2EEA5B08" w14:textId="0EB716C7" w:rsidR="00462BF4" w:rsidRDefault="00462BF4" w:rsidP="00FF27D7">
            <w:r>
              <w:t>Раздел «Новинки»: вывод товаров-новинок на отдельной странице</w:t>
            </w:r>
          </w:p>
        </w:tc>
      </w:tr>
      <w:tr w:rsidR="00462BF4" w:rsidRPr="00EA298A" w14:paraId="23DBE4C5" w14:textId="77777777" w:rsidTr="00462BF4">
        <w:trPr>
          <w:trHeight w:val="340"/>
        </w:trPr>
        <w:tc>
          <w:tcPr>
            <w:tcW w:w="3011" w:type="dxa"/>
            <w:gridSpan w:val="2"/>
            <w:vMerge w:val="restart"/>
            <w:vAlign w:val="center"/>
          </w:tcPr>
          <w:p w14:paraId="362B8D17" w14:textId="7D145BDC" w:rsidR="00462BF4" w:rsidRDefault="00462BF4" w:rsidP="00081821">
            <w:pPr>
              <w:numPr>
                <w:ilvl w:val="0"/>
                <w:numId w:val="10"/>
              </w:numPr>
            </w:pPr>
            <w:r>
              <w:t>Популярные товары</w:t>
            </w:r>
          </w:p>
        </w:tc>
        <w:tc>
          <w:tcPr>
            <w:tcW w:w="6662" w:type="dxa"/>
            <w:vAlign w:val="center"/>
          </w:tcPr>
          <w:p w14:paraId="3FD07A7B" w14:textId="1BB5DC1E" w:rsidR="00462BF4" w:rsidRDefault="00462BF4" w:rsidP="00081821">
            <w:r>
              <w:t>Ярлык «</w:t>
            </w:r>
            <w:proofErr w:type="gramStart"/>
            <w:r>
              <w:t>Хит»  на</w:t>
            </w:r>
            <w:proofErr w:type="gramEnd"/>
            <w:r>
              <w:t xml:space="preserve"> товаре</w:t>
            </w:r>
          </w:p>
        </w:tc>
      </w:tr>
      <w:tr w:rsidR="00462BF4" w:rsidRPr="00EA298A" w14:paraId="73C96714" w14:textId="77777777" w:rsidTr="00462BF4">
        <w:trPr>
          <w:trHeight w:val="340"/>
        </w:trPr>
        <w:tc>
          <w:tcPr>
            <w:tcW w:w="3011" w:type="dxa"/>
            <w:gridSpan w:val="2"/>
            <w:vMerge/>
            <w:vAlign w:val="center"/>
          </w:tcPr>
          <w:p w14:paraId="65FEB72E" w14:textId="77777777" w:rsidR="00462BF4" w:rsidRDefault="00462BF4" w:rsidP="00081821">
            <w:pPr>
              <w:numPr>
                <w:ilvl w:val="0"/>
                <w:numId w:val="10"/>
              </w:numPr>
            </w:pPr>
          </w:p>
        </w:tc>
        <w:tc>
          <w:tcPr>
            <w:tcW w:w="6662" w:type="dxa"/>
            <w:vAlign w:val="center"/>
          </w:tcPr>
          <w:p w14:paraId="77C6422A" w14:textId="73211548" w:rsidR="00462BF4" w:rsidRDefault="00462BF4" w:rsidP="00081821">
            <w:r>
              <w:t>Фильтр товаров по параметру «Популярный»</w:t>
            </w:r>
          </w:p>
        </w:tc>
      </w:tr>
      <w:tr w:rsidR="00462BF4" w:rsidRPr="00EA298A" w14:paraId="567A3F90" w14:textId="77777777" w:rsidTr="00462BF4">
        <w:trPr>
          <w:trHeight w:val="340"/>
        </w:trPr>
        <w:tc>
          <w:tcPr>
            <w:tcW w:w="3011" w:type="dxa"/>
            <w:gridSpan w:val="2"/>
            <w:vAlign w:val="center"/>
          </w:tcPr>
          <w:p w14:paraId="215226B8" w14:textId="025000F6" w:rsidR="00462BF4" w:rsidRDefault="00462BF4" w:rsidP="00081821">
            <w:pPr>
              <w:numPr>
                <w:ilvl w:val="0"/>
                <w:numId w:val="10"/>
              </w:numPr>
            </w:pPr>
            <w:r>
              <w:t>Избранные товары</w:t>
            </w:r>
          </w:p>
        </w:tc>
        <w:tc>
          <w:tcPr>
            <w:tcW w:w="6662" w:type="dxa"/>
            <w:vAlign w:val="center"/>
          </w:tcPr>
          <w:p w14:paraId="67A425ED" w14:textId="62890349" w:rsidR="00462BF4" w:rsidRDefault="00462BF4" w:rsidP="00081821">
            <w:r>
              <w:t xml:space="preserve">Страница с «избранными» товарами </w:t>
            </w:r>
          </w:p>
        </w:tc>
      </w:tr>
      <w:tr w:rsidR="00462BF4" w:rsidRPr="00EA298A" w14:paraId="03278B4E" w14:textId="77777777" w:rsidTr="00462BF4">
        <w:trPr>
          <w:trHeight w:val="340"/>
        </w:trPr>
        <w:tc>
          <w:tcPr>
            <w:tcW w:w="3011" w:type="dxa"/>
            <w:gridSpan w:val="2"/>
            <w:vMerge w:val="restart"/>
            <w:vAlign w:val="center"/>
          </w:tcPr>
          <w:p w14:paraId="5A0BB4AF" w14:textId="1F17E177" w:rsidR="00462BF4" w:rsidRPr="00FF09DB" w:rsidRDefault="00462BF4" w:rsidP="00081821">
            <w:pPr>
              <w:numPr>
                <w:ilvl w:val="0"/>
                <w:numId w:val="10"/>
              </w:numPr>
            </w:pPr>
            <w:r>
              <w:t>Поиск и фильтр товаров</w:t>
            </w:r>
          </w:p>
        </w:tc>
        <w:tc>
          <w:tcPr>
            <w:tcW w:w="6662" w:type="dxa"/>
            <w:vAlign w:val="center"/>
          </w:tcPr>
          <w:p w14:paraId="0E1F71CC" w14:textId="6EF406DC" w:rsidR="00462BF4" w:rsidRDefault="00462BF4" w:rsidP="00081821">
            <w:r>
              <w:t xml:space="preserve">Фильтр по цене (минимальная, максимальная)  </w:t>
            </w:r>
          </w:p>
        </w:tc>
      </w:tr>
      <w:tr w:rsidR="00462BF4" w:rsidRPr="00EA298A" w14:paraId="533DBF2D" w14:textId="77777777" w:rsidTr="00462BF4">
        <w:trPr>
          <w:trHeight w:val="340"/>
        </w:trPr>
        <w:tc>
          <w:tcPr>
            <w:tcW w:w="3011" w:type="dxa"/>
            <w:gridSpan w:val="2"/>
            <w:vMerge/>
            <w:vAlign w:val="center"/>
          </w:tcPr>
          <w:p w14:paraId="426CBBAA" w14:textId="77777777" w:rsidR="00462BF4" w:rsidRDefault="00462BF4" w:rsidP="00081821">
            <w:pPr>
              <w:numPr>
                <w:ilvl w:val="0"/>
                <w:numId w:val="10"/>
              </w:numPr>
            </w:pPr>
          </w:p>
        </w:tc>
        <w:tc>
          <w:tcPr>
            <w:tcW w:w="6662" w:type="dxa"/>
            <w:vAlign w:val="center"/>
          </w:tcPr>
          <w:p w14:paraId="60684A03" w14:textId="1C81F0D7" w:rsidR="00462BF4" w:rsidRDefault="00462BF4" w:rsidP="00081821">
            <w:r>
              <w:t>Фильтр по производителю/бренду</w:t>
            </w:r>
          </w:p>
        </w:tc>
      </w:tr>
      <w:tr w:rsidR="00462BF4" w:rsidRPr="00EA298A" w14:paraId="63DECF7E" w14:textId="77777777" w:rsidTr="00462BF4">
        <w:trPr>
          <w:trHeight w:val="340"/>
        </w:trPr>
        <w:tc>
          <w:tcPr>
            <w:tcW w:w="3011" w:type="dxa"/>
            <w:gridSpan w:val="2"/>
            <w:vMerge/>
            <w:vAlign w:val="center"/>
          </w:tcPr>
          <w:p w14:paraId="3B241B25" w14:textId="77777777" w:rsidR="00462BF4" w:rsidRDefault="00462BF4" w:rsidP="00081821">
            <w:pPr>
              <w:numPr>
                <w:ilvl w:val="0"/>
                <w:numId w:val="10"/>
              </w:numPr>
            </w:pPr>
          </w:p>
        </w:tc>
        <w:tc>
          <w:tcPr>
            <w:tcW w:w="6662" w:type="dxa"/>
            <w:vAlign w:val="center"/>
          </w:tcPr>
          <w:p w14:paraId="73323B2C" w14:textId="235C4880" w:rsidR="00462BF4" w:rsidRDefault="00462BF4" w:rsidP="00081821">
            <w:r>
              <w:t xml:space="preserve">Фильтр по характеристикам товара (рост, размер, цвет и т.п.)  </w:t>
            </w:r>
          </w:p>
        </w:tc>
      </w:tr>
      <w:tr w:rsidR="00462BF4" w:rsidRPr="00ED31EC" w14:paraId="39BB54B5" w14:textId="77777777" w:rsidTr="00462BF4">
        <w:trPr>
          <w:trHeight w:val="340"/>
        </w:trPr>
        <w:tc>
          <w:tcPr>
            <w:tcW w:w="3011" w:type="dxa"/>
            <w:gridSpan w:val="2"/>
            <w:vMerge/>
            <w:vAlign w:val="center"/>
          </w:tcPr>
          <w:p w14:paraId="3B0D9796" w14:textId="77777777" w:rsidR="00462BF4" w:rsidRDefault="00462BF4" w:rsidP="00081821">
            <w:pPr>
              <w:numPr>
                <w:ilvl w:val="0"/>
                <w:numId w:val="10"/>
              </w:numPr>
            </w:pPr>
          </w:p>
        </w:tc>
        <w:tc>
          <w:tcPr>
            <w:tcW w:w="6662" w:type="dxa"/>
            <w:vAlign w:val="center"/>
          </w:tcPr>
          <w:p w14:paraId="137D2E96" w14:textId="26561943" w:rsidR="00462BF4" w:rsidRPr="00E53993" w:rsidRDefault="00462BF4" w:rsidP="00081821">
            <w:r>
              <w:t xml:space="preserve">Поиск товаров по названию </w:t>
            </w:r>
          </w:p>
        </w:tc>
      </w:tr>
      <w:tr w:rsidR="00462BF4" w:rsidRPr="00ED31EC" w14:paraId="2712CD10" w14:textId="77777777" w:rsidTr="00462BF4">
        <w:trPr>
          <w:trHeight w:val="340"/>
        </w:trPr>
        <w:tc>
          <w:tcPr>
            <w:tcW w:w="3011" w:type="dxa"/>
            <w:gridSpan w:val="2"/>
            <w:vMerge/>
            <w:vAlign w:val="center"/>
          </w:tcPr>
          <w:p w14:paraId="7DC01A5C" w14:textId="77777777" w:rsidR="00462BF4" w:rsidRDefault="00462BF4" w:rsidP="00081821">
            <w:pPr>
              <w:numPr>
                <w:ilvl w:val="0"/>
                <w:numId w:val="10"/>
              </w:numPr>
            </w:pPr>
          </w:p>
        </w:tc>
        <w:tc>
          <w:tcPr>
            <w:tcW w:w="6662" w:type="dxa"/>
            <w:vAlign w:val="center"/>
          </w:tcPr>
          <w:p w14:paraId="4DC04151" w14:textId="767D6CC1" w:rsidR="00462BF4" w:rsidRDefault="00462BF4" w:rsidP="00081821">
            <w:r>
              <w:t>Поиск товаров по артикулу</w:t>
            </w:r>
          </w:p>
        </w:tc>
      </w:tr>
      <w:tr w:rsidR="00462BF4" w:rsidRPr="00ED31EC" w14:paraId="42E31454" w14:textId="77777777" w:rsidTr="00462BF4">
        <w:trPr>
          <w:trHeight w:val="340"/>
        </w:trPr>
        <w:tc>
          <w:tcPr>
            <w:tcW w:w="3011" w:type="dxa"/>
            <w:gridSpan w:val="2"/>
            <w:vMerge/>
            <w:vAlign w:val="center"/>
          </w:tcPr>
          <w:p w14:paraId="1863833E" w14:textId="77777777" w:rsidR="00462BF4" w:rsidRDefault="00462BF4" w:rsidP="00081821">
            <w:pPr>
              <w:numPr>
                <w:ilvl w:val="0"/>
                <w:numId w:val="10"/>
              </w:numPr>
            </w:pPr>
          </w:p>
        </w:tc>
        <w:tc>
          <w:tcPr>
            <w:tcW w:w="6662" w:type="dxa"/>
            <w:vAlign w:val="center"/>
          </w:tcPr>
          <w:p w14:paraId="3CAE9A2B" w14:textId="5D31D1B9" w:rsidR="00462BF4" w:rsidRDefault="00462BF4" w:rsidP="00081821">
            <w:r>
              <w:t>«Интеллектуальный» поиск товаров, когда при неточных формулировках, опечатках все равно есть результат</w:t>
            </w:r>
          </w:p>
        </w:tc>
      </w:tr>
      <w:tr w:rsidR="00462BF4" w:rsidRPr="00ED31EC" w14:paraId="558A0E56" w14:textId="77777777" w:rsidTr="00462BF4">
        <w:trPr>
          <w:trHeight w:val="340"/>
        </w:trPr>
        <w:tc>
          <w:tcPr>
            <w:tcW w:w="3011" w:type="dxa"/>
            <w:gridSpan w:val="2"/>
            <w:vMerge/>
            <w:vAlign w:val="center"/>
          </w:tcPr>
          <w:p w14:paraId="55AAEF51" w14:textId="77777777" w:rsidR="00462BF4" w:rsidRDefault="00462BF4" w:rsidP="00081821">
            <w:pPr>
              <w:numPr>
                <w:ilvl w:val="0"/>
                <w:numId w:val="10"/>
              </w:numPr>
            </w:pPr>
          </w:p>
        </w:tc>
        <w:tc>
          <w:tcPr>
            <w:tcW w:w="6662" w:type="dxa"/>
            <w:vAlign w:val="center"/>
          </w:tcPr>
          <w:p w14:paraId="19ABE626" w14:textId="71CAB833" w:rsidR="00462BF4" w:rsidRDefault="00462BF4" w:rsidP="00081821">
            <w:r>
              <w:t>Подсказки в поиске (когда пользователь набирает в поисковой строке запрос)</w:t>
            </w:r>
          </w:p>
        </w:tc>
      </w:tr>
      <w:tr w:rsidR="00462BF4" w:rsidRPr="00ED31EC" w14:paraId="2004E876" w14:textId="77777777" w:rsidTr="00462BF4">
        <w:trPr>
          <w:trHeight w:val="340"/>
        </w:trPr>
        <w:tc>
          <w:tcPr>
            <w:tcW w:w="3011" w:type="dxa"/>
            <w:gridSpan w:val="2"/>
            <w:vMerge/>
            <w:vAlign w:val="center"/>
          </w:tcPr>
          <w:p w14:paraId="0908C1F8" w14:textId="77777777" w:rsidR="00462BF4" w:rsidRDefault="00462BF4" w:rsidP="00081821">
            <w:pPr>
              <w:numPr>
                <w:ilvl w:val="0"/>
                <w:numId w:val="10"/>
              </w:numPr>
            </w:pPr>
          </w:p>
        </w:tc>
        <w:tc>
          <w:tcPr>
            <w:tcW w:w="6662" w:type="dxa"/>
            <w:vAlign w:val="center"/>
          </w:tcPr>
          <w:p w14:paraId="3005F88C" w14:textId="08D0C2CB" w:rsidR="00462BF4" w:rsidRDefault="00462BF4" w:rsidP="00081821">
            <w:r>
              <w:t xml:space="preserve">Поиск в отдельной группе </w:t>
            </w:r>
          </w:p>
        </w:tc>
      </w:tr>
      <w:tr w:rsidR="00462BF4" w:rsidRPr="00EA298A" w14:paraId="5F8A0A48" w14:textId="77777777" w:rsidTr="00462BF4">
        <w:trPr>
          <w:trHeight w:val="340"/>
        </w:trPr>
        <w:tc>
          <w:tcPr>
            <w:tcW w:w="3011" w:type="dxa"/>
            <w:gridSpan w:val="2"/>
            <w:vMerge w:val="restart"/>
            <w:vAlign w:val="center"/>
          </w:tcPr>
          <w:p w14:paraId="7EAB2CCF" w14:textId="77777777" w:rsidR="00462BF4" w:rsidRPr="00EA298A" w:rsidRDefault="00462BF4" w:rsidP="00081821">
            <w:pPr>
              <w:numPr>
                <w:ilvl w:val="0"/>
                <w:numId w:val="10"/>
              </w:numPr>
            </w:pPr>
            <w:r w:rsidRPr="00FF09DB">
              <w:t>Интернет-магазин</w:t>
            </w:r>
          </w:p>
        </w:tc>
        <w:tc>
          <w:tcPr>
            <w:tcW w:w="6662" w:type="dxa"/>
            <w:vAlign w:val="center"/>
          </w:tcPr>
          <w:p w14:paraId="07E2EE26" w14:textId="72DB2AF5" w:rsidR="00462BF4" w:rsidRPr="00E721BE" w:rsidRDefault="00462BF4" w:rsidP="00081821">
            <w:r>
              <w:t>Корзина «</w:t>
            </w:r>
            <w:proofErr w:type="gramStart"/>
            <w:r>
              <w:t>быстрая»  без</w:t>
            </w:r>
            <w:proofErr w:type="gramEnd"/>
            <w:r>
              <w:t xml:space="preserve"> выбора способов доставки и оплаты. Пользователю нужно только указать контакты</w:t>
            </w:r>
          </w:p>
        </w:tc>
      </w:tr>
      <w:tr w:rsidR="00462BF4" w:rsidRPr="00EA298A" w14:paraId="004AEEE0" w14:textId="77777777" w:rsidTr="00462BF4">
        <w:trPr>
          <w:trHeight w:val="340"/>
        </w:trPr>
        <w:tc>
          <w:tcPr>
            <w:tcW w:w="3011" w:type="dxa"/>
            <w:gridSpan w:val="2"/>
            <w:vMerge/>
            <w:vAlign w:val="center"/>
          </w:tcPr>
          <w:p w14:paraId="7783571C" w14:textId="77777777" w:rsidR="00462BF4" w:rsidRPr="00FF09DB" w:rsidRDefault="00462BF4" w:rsidP="00081821">
            <w:pPr>
              <w:numPr>
                <w:ilvl w:val="0"/>
                <w:numId w:val="10"/>
              </w:numPr>
            </w:pPr>
          </w:p>
        </w:tc>
        <w:tc>
          <w:tcPr>
            <w:tcW w:w="6662" w:type="dxa"/>
            <w:vAlign w:val="center"/>
          </w:tcPr>
          <w:p w14:paraId="04B1CC2E" w14:textId="7633609B" w:rsidR="00462BF4" w:rsidRDefault="00462BF4" w:rsidP="00081821">
            <w:r>
              <w:t xml:space="preserve">Способы </w:t>
            </w:r>
            <w:proofErr w:type="gramStart"/>
            <w:r>
              <w:t>доставки  (</w:t>
            </w:r>
            <w:proofErr w:type="gramEnd"/>
            <w:r>
              <w:t xml:space="preserve">курьер, транспортная компания, самовывоз и т.п.)  </w:t>
            </w:r>
          </w:p>
        </w:tc>
      </w:tr>
      <w:tr w:rsidR="00462BF4" w:rsidRPr="00EA298A" w14:paraId="1503B28E" w14:textId="77777777" w:rsidTr="00462BF4">
        <w:trPr>
          <w:trHeight w:val="340"/>
        </w:trPr>
        <w:tc>
          <w:tcPr>
            <w:tcW w:w="3011" w:type="dxa"/>
            <w:gridSpan w:val="2"/>
            <w:vMerge/>
            <w:vAlign w:val="center"/>
          </w:tcPr>
          <w:p w14:paraId="20A69984" w14:textId="77777777" w:rsidR="00462BF4" w:rsidRPr="00FF09DB" w:rsidRDefault="00462BF4" w:rsidP="00081821">
            <w:pPr>
              <w:numPr>
                <w:ilvl w:val="0"/>
                <w:numId w:val="10"/>
              </w:numPr>
            </w:pPr>
          </w:p>
        </w:tc>
        <w:tc>
          <w:tcPr>
            <w:tcW w:w="6662" w:type="dxa"/>
            <w:vAlign w:val="center"/>
          </w:tcPr>
          <w:p w14:paraId="325C0F88" w14:textId="4282291F" w:rsidR="00462BF4" w:rsidRDefault="00462BF4" w:rsidP="00081821">
            <w:r>
              <w:t xml:space="preserve">Способы оплаты (Наличными, счет для </w:t>
            </w:r>
            <w:proofErr w:type="spellStart"/>
            <w:r>
              <w:t>юрлица</w:t>
            </w:r>
            <w:proofErr w:type="spellEnd"/>
            <w:r>
              <w:t xml:space="preserve">, оплата с карты, </w:t>
            </w:r>
            <w:proofErr w:type="spellStart"/>
            <w:r>
              <w:t>Юмани</w:t>
            </w:r>
            <w:proofErr w:type="spellEnd"/>
            <w:r>
              <w:t xml:space="preserve"> и т.п.)</w:t>
            </w:r>
          </w:p>
        </w:tc>
      </w:tr>
      <w:tr w:rsidR="00462BF4" w:rsidRPr="00EA298A" w14:paraId="34559074" w14:textId="77777777" w:rsidTr="00462BF4">
        <w:trPr>
          <w:trHeight w:val="340"/>
        </w:trPr>
        <w:tc>
          <w:tcPr>
            <w:tcW w:w="3011" w:type="dxa"/>
            <w:gridSpan w:val="2"/>
            <w:vAlign w:val="center"/>
          </w:tcPr>
          <w:p w14:paraId="0DF6B01F" w14:textId="51937A4C" w:rsidR="00462BF4" w:rsidRPr="00FF09DB" w:rsidRDefault="00462BF4" w:rsidP="00081821">
            <w:pPr>
              <w:numPr>
                <w:ilvl w:val="0"/>
                <w:numId w:val="10"/>
              </w:numPr>
            </w:pPr>
            <w:r>
              <w:t>Заказ в 1 клик</w:t>
            </w:r>
          </w:p>
        </w:tc>
        <w:tc>
          <w:tcPr>
            <w:tcW w:w="6662" w:type="dxa"/>
            <w:vAlign w:val="center"/>
          </w:tcPr>
          <w:p w14:paraId="4BCF5E8B" w14:textId="601DBE5D" w:rsidR="00462BF4" w:rsidRDefault="00462BF4" w:rsidP="00081821">
            <w:r>
              <w:t xml:space="preserve">Форма быстрого заказа товара с вводом всего двух значений: телефон, ФИО. Администратор получает также информацию какой товар заказан </w:t>
            </w:r>
          </w:p>
        </w:tc>
      </w:tr>
      <w:tr w:rsidR="00462BF4" w:rsidRPr="00EA298A" w14:paraId="5203C0B0" w14:textId="77777777" w:rsidTr="00462BF4">
        <w:trPr>
          <w:trHeight w:val="340"/>
        </w:trPr>
        <w:tc>
          <w:tcPr>
            <w:tcW w:w="3011" w:type="dxa"/>
            <w:gridSpan w:val="2"/>
            <w:vAlign w:val="center"/>
          </w:tcPr>
          <w:p w14:paraId="446E77DD" w14:textId="4F06A733" w:rsidR="00462BF4" w:rsidRDefault="00462BF4" w:rsidP="00081821">
            <w:pPr>
              <w:numPr>
                <w:ilvl w:val="0"/>
                <w:numId w:val="10"/>
              </w:numPr>
            </w:pPr>
            <w:r>
              <w:t xml:space="preserve">Расчет стоимости доставки </w:t>
            </w:r>
          </w:p>
        </w:tc>
        <w:tc>
          <w:tcPr>
            <w:tcW w:w="6662" w:type="dxa"/>
            <w:vAlign w:val="center"/>
          </w:tcPr>
          <w:p w14:paraId="5CF938D1" w14:textId="224B04AB" w:rsidR="00462BF4" w:rsidRPr="00187A9D" w:rsidRDefault="00462BF4" w:rsidP="00081821">
            <w:r>
              <w:t xml:space="preserve">Автоматический расчет стоимости доставки в корзине для транспортной компании (СДЭК, </w:t>
            </w:r>
            <w:proofErr w:type="spellStart"/>
            <w:r>
              <w:t>Boxberry</w:t>
            </w:r>
            <w:proofErr w:type="spellEnd"/>
            <w:r>
              <w:t xml:space="preserve">, Энергия, </w:t>
            </w:r>
            <w:proofErr w:type="gramStart"/>
            <w:r>
              <w:t>DPD  и</w:t>
            </w:r>
            <w:proofErr w:type="gramEnd"/>
            <w:r>
              <w:t xml:space="preserve"> т.п.)</w:t>
            </w:r>
          </w:p>
        </w:tc>
      </w:tr>
      <w:tr w:rsidR="00462BF4" w:rsidRPr="00EA298A" w14:paraId="45EE0CBC" w14:textId="77777777" w:rsidTr="00462BF4">
        <w:trPr>
          <w:trHeight w:val="340"/>
        </w:trPr>
        <w:tc>
          <w:tcPr>
            <w:tcW w:w="3011" w:type="dxa"/>
            <w:gridSpan w:val="2"/>
            <w:vMerge w:val="restart"/>
            <w:vAlign w:val="center"/>
          </w:tcPr>
          <w:p w14:paraId="353318FD" w14:textId="2C9439C6" w:rsidR="00462BF4" w:rsidRDefault="00462BF4" w:rsidP="00081821">
            <w:pPr>
              <w:numPr>
                <w:ilvl w:val="0"/>
                <w:numId w:val="10"/>
              </w:numPr>
            </w:pPr>
            <w:r>
              <w:t xml:space="preserve">Онлайн-оплата </w:t>
            </w:r>
          </w:p>
        </w:tc>
        <w:tc>
          <w:tcPr>
            <w:tcW w:w="6662" w:type="dxa"/>
            <w:vAlign w:val="center"/>
          </w:tcPr>
          <w:p w14:paraId="04527BAE" w14:textId="5046EE11" w:rsidR="00462BF4" w:rsidRPr="00462BF4" w:rsidRDefault="00462BF4" w:rsidP="00081821">
            <w:pPr>
              <w:contextualSpacing/>
            </w:pPr>
            <w:r>
              <w:t xml:space="preserve">Онлайн оплата на сайте – автоматический платеж. Укажите с каким банком работаем. Либо с </w:t>
            </w:r>
            <w:proofErr w:type="spellStart"/>
            <w:r>
              <w:t>агрегатором</w:t>
            </w:r>
            <w:proofErr w:type="spellEnd"/>
            <w:r>
              <w:t xml:space="preserve"> (Яндекс- </w:t>
            </w:r>
            <w:proofErr w:type="spellStart"/>
            <w:r>
              <w:t>Юмани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Robokassa</w:t>
            </w:r>
            <w:proofErr w:type="spellEnd"/>
            <w:r>
              <w:t xml:space="preserve"> и т.п.)</w:t>
            </w:r>
          </w:p>
        </w:tc>
      </w:tr>
      <w:tr w:rsidR="00462BF4" w:rsidRPr="00EA298A" w14:paraId="4F2CE5C4" w14:textId="77777777" w:rsidTr="00462BF4">
        <w:trPr>
          <w:trHeight w:val="340"/>
        </w:trPr>
        <w:tc>
          <w:tcPr>
            <w:tcW w:w="3011" w:type="dxa"/>
            <w:gridSpan w:val="2"/>
            <w:vMerge/>
            <w:vAlign w:val="center"/>
          </w:tcPr>
          <w:p w14:paraId="7EF7FFF1" w14:textId="77777777" w:rsidR="00462BF4" w:rsidRDefault="00462BF4" w:rsidP="00081821">
            <w:pPr>
              <w:numPr>
                <w:ilvl w:val="0"/>
                <w:numId w:val="10"/>
              </w:numPr>
            </w:pPr>
          </w:p>
        </w:tc>
        <w:tc>
          <w:tcPr>
            <w:tcW w:w="6662" w:type="dxa"/>
            <w:vAlign w:val="center"/>
          </w:tcPr>
          <w:p w14:paraId="0B22CCAC" w14:textId="4B15E2D8" w:rsidR="00462BF4" w:rsidRPr="00147642" w:rsidRDefault="00462BF4" w:rsidP="00081821">
            <w:r>
              <w:t xml:space="preserve">Электронные чеки покупателям – интеграция сервиса </w:t>
            </w:r>
            <w:proofErr w:type="spellStart"/>
            <w:r>
              <w:t>фискализации</w:t>
            </w:r>
            <w:proofErr w:type="spellEnd"/>
            <w:r>
              <w:t xml:space="preserve">. Укажите какой банк и какая онлайн касса. </w:t>
            </w:r>
          </w:p>
        </w:tc>
      </w:tr>
      <w:tr w:rsidR="00462BF4" w:rsidRPr="00EA298A" w14:paraId="65B0BF3B" w14:textId="77777777" w:rsidTr="00462BF4">
        <w:trPr>
          <w:trHeight w:val="340"/>
        </w:trPr>
        <w:tc>
          <w:tcPr>
            <w:tcW w:w="3011" w:type="dxa"/>
            <w:gridSpan w:val="2"/>
            <w:vAlign w:val="center"/>
          </w:tcPr>
          <w:p w14:paraId="40925E64" w14:textId="6A12A1C2" w:rsidR="00462BF4" w:rsidRDefault="00462BF4" w:rsidP="00081821">
            <w:pPr>
              <w:numPr>
                <w:ilvl w:val="0"/>
                <w:numId w:val="10"/>
              </w:numPr>
            </w:pPr>
            <w:r>
              <w:t xml:space="preserve">Сопутствующие товары </w:t>
            </w:r>
          </w:p>
        </w:tc>
        <w:tc>
          <w:tcPr>
            <w:tcW w:w="6662" w:type="dxa"/>
            <w:vAlign w:val="center"/>
          </w:tcPr>
          <w:p w14:paraId="4A3BE683" w14:textId="7DD55D02" w:rsidR="00462BF4" w:rsidRDefault="00462BF4" w:rsidP="00081821">
            <w:r>
              <w:t xml:space="preserve">Блок с сопутствующими товарами для данного товара, выводится в карточке товара («С этим товаром покупают…», «Похожие </w:t>
            </w:r>
            <w:proofErr w:type="gramStart"/>
            <w:r>
              <w:t>товары»…</w:t>
            </w:r>
            <w:proofErr w:type="gramEnd"/>
            <w:r>
              <w:t xml:space="preserve"> ). </w:t>
            </w:r>
          </w:p>
        </w:tc>
      </w:tr>
      <w:tr w:rsidR="00462BF4" w:rsidRPr="00EA298A" w14:paraId="1FE147F4" w14:textId="77777777" w:rsidTr="00462BF4">
        <w:trPr>
          <w:trHeight w:val="340"/>
        </w:trPr>
        <w:tc>
          <w:tcPr>
            <w:tcW w:w="3011" w:type="dxa"/>
            <w:gridSpan w:val="2"/>
            <w:vAlign w:val="center"/>
          </w:tcPr>
          <w:p w14:paraId="22EA68A0" w14:textId="4962F263" w:rsidR="00462BF4" w:rsidRDefault="00462BF4" w:rsidP="00081821">
            <w:pPr>
              <w:numPr>
                <w:ilvl w:val="0"/>
                <w:numId w:val="10"/>
              </w:numPr>
            </w:pPr>
            <w:r>
              <w:t>Модификации товаров</w:t>
            </w:r>
          </w:p>
        </w:tc>
        <w:tc>
          <w:tcPr>
            <w:tcW w:w="6662" w:type="dxa"/>
            <w:vAlign w:val="center"/>
          </w:tcPr>
          <w:p w14:paraId="15BC8125" w14:textId="0550314E" w:rsidR="00462BF4" w:rsidRDefault="00462BF4" w:rsidP="00081821">
            <w:r>
              <w:t xml:space="preserve">Товары, отличающиеся отдельными свойствами (размер, объем, вес упаковки и т.п.) – их выбор из карточки товара. Например: карточка товара «Одежда» с выбором другого размера и цвета </w:t>
            </w:r>
          </w:p>
        </w:tc>
      </w:tr>
      <w:tr w:rsidR="00462BF4" w:rsidRPr="00EA298A" w14:paraId="60064D06" w14:textId="77777777" w:rsidTr="00462BF4">
        <w:trPr>
          <w:trHeight w:val="830"/>
        </w:trPr>
        <w:tc>
          <w:tcPr>
            <w:tcW w:w="3011" w:type="dxa"/>
            <w:gridSpan w:val="2"/>
            <w:vAlign w:val="center"/>
          </w:tcPr>
          <w:p w14:paraId="6205359B" w14:textId="7D996BF2" w:rsidR="00462BF4" w:rsidRDefault="00462BF4" w:rsidP="00081821">
            <w:pPr>
              <w:numPr>
                <w:ilvl w:val="0"/>
                <w:numId w:val="10"/>
              </w:numPr>
            </w:pPr>
            <w:r>
              <w:t>Уведомление о поступлении товара</w:t>
            </w:r>
          </w:p>
        </w:tc>
        <w:tc>
          <w:tcPr>
            <w:tcW w:w="6662" w:type="dxa"/>
            <w:vAlign w:val="center"/>
          </w:tcPr>
          <w:p w14:paraId="7CE65F42" w14:textId="2062AF2A" w:rsidR="00462BF4" w:rsidRDefault="00462BF4" w:rsidP="00081821">
            <w:r>
              <w:t>Если товара нет в наличии – возможность заполнить форму (</w:t>
            </w:r>
            <w:r>
              <w:rPr>
                <w:lang w:val="en-US"/>
              </w:rPr>
              <w:t>Email</w:t>
            </w:r>
            <w:r w:rsidRPr="00187A9D">
              <w:t>*, Имя)</w:t>
            </w:r>
            <w:r>
              <w:t xml:space="preserve"> – и при обновлении остатка товара на ненулевое – пользователь получит единовременное уведомление о поступлении товара. Либо «товар под заказ» с формой краткой для заказа. </w:t>
            </w:r>
          </w:p>
        </w:tc>
      </w:tr>
      <w:tr w:rsidR="00462BF4" w:rsidRPr="00EA298A" w14:paraId="2243548F" w14:textId="77777777" w:rsidTr="00462BF4">
        <w:trPr>
          <w:trHeight w:val="299"/>
        </w:trPr>
        <w:tc>
          <w:tcPr>
            <w:tcW w:w="3011" w:type="dxa"/>
            <w:gridSpan w:val="2"/>
            <w:vAlign w:val="center"/>
          </w:tcPr>
          <w:p w14:paraId="128FD5F0" w14:textId="73EDA6F7" w:rsidR="00462BF4" w:rsidRPr="00E26163" w:rsidRDefault="00462BF4" w:rsidP="00081821">
            <w:pPr>
              <w:numPr>
                <w:ilvl w:val="0"/>
                <w:numId w:val="10"/>
              </w:numPr>
            </w:pPr>
            <w:r>
              <w:t>Обмен с 1С</w:t>
            </w:r>
          </w:p>
        </w:tc>
        <w:tc>
          <w:tcPr>
            <w:tcW w:w="6662" w:type="dxa"/>
            <w:vAlign w:val="center"/>
          </w:tcPr>
          <w:p w14:paraId="330F1CE6" w14:textId="0477497B" w:rsidR="00462BF4" w:rsidRPr="00C45F9A" w:rsidRDefault="00462BF4" w:rsidP="00081821">
            <w:r>
              <w:t xml:space="preserve">Выгрузка товаров из программы 1С. Должен быть свой специалист «1-эсник» со стороны Заказчика. </w:t>
            </w:r>
          </w:p>
        </w:tc>
      </w:tr>
      <w:tr w:rsidR="00462BF4" w:rsidRPr="00EA298A" w14:paraId="1E883059" w14:textId="77777777" w:rsidTr="00462BF4">
        <w:trPr>
          <w:trHeight w:val="299"/>
        </w:trPr>
        <w:tc>
          <w:tcPr>
            <w:tcW w:w="3011" w:type="dxa"/>
            <w:gridSpan w:val="2"/>
            <w:vMerge w:val="restart"/>
            <w:vAlign w:val="center"/>
          </w:tcPr>
          <w:p w14:paraId="302A27E9" w14:textId="3369E6DC" w:rsidR="00462BF4" w:rsidRDefault="00462BF4" w:rsidP="00081821">
            <w:pPr>
              <w:numPr>
                <w:ilvl w:val="0"/>
                <w:numId w:val="10"/>
              </w:numPr>
            </w:pPr>
            <w:r>
              <w:t>Выгрузка номенклатуры из файлов</w:t>
            </w:r>
          </w:p>
        </w:tc>
        <w:tc>
          <w:tcPr>
            <w:tcW w:w="6662" w:type="dxa"/>
            <w:vAlign w:val="center"/>
          </w:tcPr>
          <w:p w14:paraId="5C49F434" w14:textId="5B3B97BC" w:rsidR="00462BF4" w:rsidRDefault="00462BF4" w:rsidP="00081821">
            <w:r>
              <w:t>Выгрузка номенклатуры из произвольного файла (</w:t>
            </w:r>
            <w:r>
              <w:rPr>
                <w:lang w:val="en-US"/>
              </w:rPr>
              <w:t>CSV</w:t>
            </w:r>
            <w:r>
              <w:t xml:space="preserve">, </w:t>
            </w:r>
            <w:proofErr w:type="gramStart"/>
            <w:r>
              <w:rPr>
                <w:lang w:val="en-US"/>
              </w:rPr>
              <w:t>XML</w:t>
            </w:r>
            <w:r>
              <w:t xml:space="preserve"> ,</w:t>
            </w:r>
            <w:proofErr w:type="gramEnd"/>
            <w:r>
              <w:t xml:space="preserve"> </w:t>
            </w:r>
            <w:r>
              <w:rPr>
                <w:lang w:val="en-US"/>
              </w:rPr>
              <w:t>XLS</w:t>
            </w:r>
            <w:r>
              <w:t xml:space="preserve">) например, при наличии прайса от поставщика. Уточните формат файла. </w:t>
            </w:r>
          </w:p>
        </w:tc>
      </w:tr>
      <w:tr w:rsidR="00462BF4" w:rsidRPr="00EA298A" w14:paraId="5CC7C6AB" w14:textId="77777777" w:rsidTr="00462BF4">
        <w:trPr>
          <w:trHeight w:val="299"/>
        </w:trPr>
        <w:tc>
          <w:tcPr>
            <w:tcW w:w="3011" w:type="dxa"/>
            <w:gridSpan w:val="2"/>
            <w:vMerge/>
            <w:vAlign w:val="center"/>
          </w:tcPr>
          <w:p w14:paraId="46D82873" w14:textId="00CA659C" w:rsidR="00462BF4" w:rsidRDefault="00462BF4" w:rsidP="00081821">
            <w:pPr>
              <w:numPr>
                <w:ilvl w:val="0"/>
                <w:numId w:val="10"/>
              </w:numPr>
            </w:pPr>
          </w:p>
        </w:tc>
        <w:tc>
          <w:tcPr>
            <w:tcW w:w="6662" w:type="dxa"/>
            <w:vAlign w:val="center"/>
          </w:tcPr>
          <w:p w14:paraId="6D948F74" w14:textId="2C9444F9" w:rsidR="00462BF4" w:rsidRPr="00B056FC" w:rsidRDefault="00462BF4" w:rsidP="00081821">
            <w:r>
              <w:t xml:space="preserve">Выгрузка номенклатуры из стороннего источника по </w:t>
            </w:r>
            <w:r>
              <w:rPr>
                <w:lang w:val="en-US"/>
              </w:rPr>
              <w:t>API</w:t>
            </w:r>
            <w:r w:rsidRPr="004C5C88">
              <w:t xml:space="preserve"> (</w:t>
            </w:r>
            <w:r>
              <w:t xml:space="preserve">формат обмена который может предоставить поставщик)  </w:t>
            </w:r>
          </w:p>
        </w:tc>
      </w:tr>
      <w:tr w:rsidR="00462BF4" w:rsidRPr="00EA298A" w14:paraId="16110A2C" w14:textId="77777777" w:rsidTr="00462BF4">
        <w:trPr>
          <w:trHeight w:val="201"/>
        </w:trPr>
        <w:tc>
          <w:tcPr>
            <w:tcW w:w="3011" w:type="dxa"/>
            <w:gridSpan w:val="2"/>
            <w:vMerge w:val="restart"/>
            <w:vAlign w:val="center"/>
          </w:tcPr>
          <w:p w14:paraId="70D70B78" w14:textId="1D21CDEE" w:rsidR="00462BF4" w:rsidRDefault="00462BF4" w:rsidP="00081821">
            <w:pPr>
              <w:numPr>
                <w:ilvl w:val="0"/>
                <w:numId w:val="10"/>
              </w:numPr>
            </w:pPr>
            <w:r>
              <w:t xml:space="preserve">Счет на оплату для </w:t>
            </w:r>
            <w:proofErr w:type="spellStart"/>
            <w:r>
              <w:t>юрлица</w:t>
            </w:r>
            <w:proofErr w:type="spellEnd"/>
          </w:p>
        </w:tc>
        <w:tc>
          <w:tcPr>
            <w:tcW w:w="6662" w:type="dxa"/>
            <w:vAlign w:val="center"/>
          </w:tcPr>
          <w:p w14:paraId="04E000CB" w14:textId="05890CB1" w:rsidR="00462BF4" w:rsidRPr="000C6F70" w:rsidRDefault="00462BF4" w:rsidP="00081821">
            <w:r>
              <w:t xml:space="preserve">Автоматическая генерация счета на оплату для </w:t>
            </w:r>
            <w:proofErr w:type="spellStart"/>
            <w:r>
              <w:t>юрлица</w:t>
            </w:r>
            <w:proofErr w:type="spellEnd"/>
            <w:r>
              <w:t xml:space="preserve">, формат </w:t>
            </w:r>
            <w:r>
              <w:rPr>
                <w:lang w:val="en-US"/>
              </w:rPr>
              <w:t>HTML</w:t>
            </w:r>
            <w:r w:rsidRPr="000C6F70">
              <w:t xml:space="preserve"> (</w:t>
            </w:r>
            <w:r>
              <w:t>покупатель получает счет по почте и после оформления заказа в виде отдельной веб-страницы)</w:t>
            </w:r>
          </w:p>
        </w:tc>
      </w:tr>
      <w:tr w:rsidR="00462BF4" w:rsidRPr="00EA298A" w14:paraId="51D4D3D0" w14:textId="77777777" w:rsidTr="00462BF4">
        <w:trPr>
          <w:trHeight w:val="201"/>
        </w:trPr>
        <w:tc>
          <w:tcPr>
            <w:tcW w:w="3011" w:type="dxa"/>
            <w:gridSpan w:val="2"/>
            <w:vMerge/>
            <w:vAlign w:val="center"/>
          </w:tcPr>
          <w:p w14:paraId="4E3319DA" w14:textId="77777777" w:rsidR="00462BF4" w:rsidRDefault="00462BF4" w:rsidP="00081821">
            <w:pPr>
              <w:numPr>
                <w:ilvl w:val="0"/>
                <w:numId w:val="10"/>
              </w:numPr>
            </w:pPr>
          </w:p>
        </w:tc>
        <w:tc>
          <w:tcPr>
            <w:tcW w:w="6662" w:type="dxa"/>
            <w:vAlign w:val="center"/>
          </w:tcPr>
          <w:p w14:paraId="19739970" w14:textId="262E6A49" w:rsidR="00462BF4" w:rsidRDefault="00462BF4" w:rsidP="00081821">
            <w:r>
              <w:t xml:space="preserve">Автоматическая генерация счета на оплату для </w:t>
            </w:r>
            <w:proofErr w:type="spellStart"/>
            <w:r>
              <w:t>юрлица</w:t>
            </w:r>
            <w:proofErr w:type="spellEnd"/>
            <w:r>
              <w:t xml:space="preserve">, формат </w:t>
            </w:r>
            <w:r>
              <w:rPr>
                <w:lang w:val="en-US"/>
              </w:rPr>
              <w:t>PDF</w:t>
            </w:r>
          </w:p>
        </w:tc>
      </w:tr>
      <w:tr w:rsidR="00462BF4" w:rsidRPr="00EA298A" w14:paraId="08625E8E" w14:textId="77777777" w:rsidTr="00462BF4">
        <w:trPr>
          <w:trHeight w:val="355"/>
        </w:trPr>
        <w:tc>
          <w:tcPr>
            <w:tcW w:w="3011" w:type="dxa"/>
            <w:gridSpan w:val="2"/>
            <w:vAlign w:val="center"/>
          </w:tcPr>
          <w:p w14:paraId="6459024E" w14:textId="40D222B6" w:rsidR="00462BF4" w:rsidRDefault="00462BF4" w:rsidP="00081821">
            <w:pPr>
              <w:numPr>
                <w:ilvl w:val="0"/>
                <w:numId w:val="10"/>
              </w:numPr>
            </w:pPr>
            <w:r>
              <w:t>Сравнение товаров</w:t>
            </w:r>
          </w:p>
        </w:tc>
        <w:tc>
          <w:tcPr>
            <w:tcW w:w="6662" w:type="dxa"/>
            <w:vAlign w:val="center"/>
          </w:tcPr>
          <w:p w14:paraId="45BA6585" w14:textId="5ACAA7B7" w:rsidR="00462BF4" w:rsidRDefault="00462BF4" w:rsidP="00081821">
            <w:r>
              <w:t xml:space="preserve">Страница со списком товаров, которые покупатель выбрал чтобы сравнить их характеристики. </w:t>
            </w:r>
          </w:p>
        </w:tc>
      </w:tr>
      <w:tr w:rsidR="00462BF4" w:rsidRPr="00EA298A" w14:paraId="70A79988" w14:textId="77777777" w:rsidTr="00462BF4">
        <w:trPr>
          <w:trHeight w:val="201"/>
        </w:trPr>
        <w:tc>
          <w:tcPr>
            <w:tcW w:w="3011" w:type="dxa"/>
            <w:gridSpan w:val="2"/>
            <w:vAlign w:val="center"/>
          </w:tcPr>
          <w:p w14:paraId="45C320DC" w14:textId="68B9D962" w:rsidR="00462BF4" w:rsidRDefault="00462BF4" w:rsidP="00081821">
            <w:pPr>
              <w:numPr>
                <w:ilvl w:val="0"/>
                <w:numId w:val="10"/>
              </w:numPr>
            </w:pPr>
            <w:r>
              <w:t>Вы смотрели</w:t>
            </w:r>
          </w:p>
        </w:tc>
        <w:tc>
          <w:tcPr>
            <w:tcW w:w="6662" w:type="dxa"/>
            <w:vAlign w:val="center"/>
          </w:tcPr>
          <w:p w14:paraId="69D05EE0" w14:textId="00D8144F" w:rsidR="00462BF4" w:rsidRDefault="00462BF4" w:rsidP="00081821">
            <w:r>
              <w:t xml:space="preserve">Блок товаров «Вы смотрели эти товары». </w:t>
            </w:r>
          </w:p>
        </w:tc>
      </w:tr>
      <w:tr w:rsidR="00462BF4" w:rsidRPr="00EA298A" w14:paraId="6C020FFF" w14:textId="77777777" w:rsidTr="00462BF4">
        <w:trPr>
          <w:trHeight w:val="201"/>
        </w:trPr>
        <w:tc>
          <w:tcPr>
            <w:tcW w:w="3011" w:type="dxa"/>
            <w:gridSpan w:val="2"/>
            <w:vAlign w:val="center"/>
          </w:tcPr>
          <w:p w14:paraId="2C0CADF9" w14:textId="262C94DC" w:rsidR="00462BF4" w:rsidRDefault="00462BF4" w:rsidP="00081821">
            <w:pPr>
              <w:numPr>
                <w:ilvl w:val="0"/>
                <w:numId w:val="10"/>
              </w:numPr>
            </w:pPr>
            <w:r>
              <w:t>Управление остатками товаров</w:t>
            </w:r>
          </w:p>
        </w:tc>
        <w:tc>
          <w:tcPr>
            <w:tcW w:w="6662" w:type="dxa"/>
            <w:vAlign w:val="center"/>
          </w:tcPr>
          <w:p w14:paraId="7D7AE8FE" w14:textId="1B899A39" w:rsidR="00462BF4" w:rsidRDefault="00462BF4" w:rsidP="00081821">
            <w:r>
              <w:t xml:space="preserve">Вывод свойства «Товар в наличии», «Товар под заказ» в карточке товара в зависимости от остатка товара на складе.  Настройка режимов отображения и скрытия таких товаров на сайте. </w:t>
            </w:r>
          </w:p>
        </w:tc>
      </w:tr>
      <w:tr w:rsidR="00462BF4" w:rsidRPr="00EA298A" w14:paraId="60CBC2CF" w14:textId="77777777" w:rsidTr="00462BF4">
        <w:trPr>
          <w:trHeight w:val="201"/>
        </w:trPr>
        <w:tc>
          <w:tcPr>
            <w:tcW w:w="3011" w:type="dxa"/>
            <w:gridSpan w:val="2"/>
            <w:vAlign w:val="center"/>
          </w:tcPr>
          <w:p w14:paraId="4C209790" w14:textId="4F6CEB4B" w:rsidR="00462BF4" w:rsidRDefault="00462BF4" w:rsidP="00081821">
            <w:pPr>
              <w:numPr>
                <w:ilvl w:val="0"/>
                <w:numId w:val="10"/>
              </w:numPr>
            </w:pPr>
            <w:r>
              <w:t>Расчет срока доставки</w:t>
            </w:r>
          </w:p>
        </w:tc>
        <w:tc>
          <w:tcPr>
            <w:tcW w:w="6662" w:type="dxa"/>
            <w:vAlign w:val="center"/>
          </w:tcPr>
          <w:p w14:paraId="196351D9" w14:textId="3D30A933" w:rsidR="00462BF4" w:rsidRDefault="00462BF4" w:rsidP="00081821">
            <w:r>
              <w:t>Отображение срока доставки у товара, автоматически считается в зависимости от даты и времени оформления заказа</w:t>
            </w:r>
          </w:p>
        </w:tc>
      </w:tr>
      <w:tr w:rsidR="00462BF4" w:rsidRPr="00A874B6" w14:paraId="6374C5B3" w14:textId="77777777" w:rsidTr="00462BF4">
        <w:trPr>
          <w:trHeight w:val="457"/>
        </w:trPr>
        <w:tc>
          <w:tcPr>
            <w:tcW w:w="3011" w:type="dxa"/>
            <w:gridSpan w:val="2"/>
            <w:vAlign w:val="center"/>
          </w:tcPr>
          <w:p w14:paraId="5F1C98A1" w14:textId="58AB0EEF" w:rsidR="00462BF4" w:rsidRDefault="00462BF4" w:rsidP="00081821">
            <w:pPr>
              <w:numPr>
                <w:ilvl w:val="0"/>
                <w:numId w:val="10"/>
              </w:numPr>
            </w:pPr>
            <w:proofErr w:type="spellStart"/>
            <w:r>
              <w:t>Микроразметка</w:t>
            </w:r>
            <w:proofErr w:type="spellEnd"/>
          </w:p>
        </w:tc>
        <w:tc>
          <w:tcPr>
            <w:tcW w:w="6662" w:type="dxa"/>
            <w:vAlign w:val="center"/>
          </w:tcPr>
          <w:p w14:paraId="671831BA" w14:textId="51AAC3AA" w:rsidR="00462BF4" w:rsidRPr="00A874B6" w:rsidRDefault="00462BF4" w:rsidP="00081821">
            <w:pPr>
              <w:rPr>
                <w:bCs/>
              </w:rPr>
            </w:pPr>
            <w:proofErr w:type="spellStart"/>
            <w:r w:rsidRPr="00A874B6">
              <w:rPr>
                <w:bCs/>
                <w:lang w:val="en-US"/>
              </w:rPr>
              <w:t>OpenGraph</w:t>
            </w:r>
            <w:proofErr w:type="spellEnd"/>
            <w:r w:rsidRPr="00A874B6">
              <w:rPr>
                <w:bCs/>
              </w:rPr>
              <w:t xml:space="preserve">, </w:t>
            </w:r>
            <w:r w:rsidRPr="00A874B6">
              <w:rPr>
                <w:bCs/>
                <w:lang w:val="en-US"/>
              </w:rPr>
              <w:t>Schema</w:t>
            </w:r>
            <w:r w:rsidRPr="00A874B6">
              <w:rPr>
                <w:bCs/>
              </w:rPr>
              <w:t>.</w:t>
            </w:r>
            <w:r w:rsidRPr="00A874B6">
              <w:rPr>
                <w:bCs/>
                <w:lang w:val="en-US"/>
              </w:rPr>
              <w:t>org</w:t>
            </w:r>
            <w:r w:rsidRPr="00A874B6">
              <w:rPr>
                <w:bCs/>
              </w:rPr>
              <w:t xml:space="preserve"> (уточнить какая именно) </w:t>
            </w:r>
          </w:p>
        </w:tc>
      </w:tr>
      <w:tr w:rsidR="00462BF4" w:rsidRPr="00EA298A" w14:paraId="0A35B429" w14:textId="77777777" w:rsidTr="00462BF4">
        <w:trPr>
          <w:trHeight w:val="438"/>
        </w:trPr>
        <w:tc>
          <w:tcPr>
            <w:tcW w:w="3011" w:type="dxa"/>
            <w:gridSpan w:val="2"/>
            <w:vMerge w:val="restart"/>
            <w:vAlign w:val="center"/>
          </w:tcPr>
          <w:p w14:paraId="13AE6ADD" w14:textId="670027CE" w:rsidR="00462BF4" w:rsidRDefault="00462BF4" w:rsidP="00081821">
            <w:pPr>
              <w:numPr>
                <w:ilvl w:val="0"/>
                <w:numId w:val="10"/>
              </w:numPr>
            </w:pPr>
            <w:r>
              <w:t xml:space="preserve">Личный кабинет покупателя </w:t>
            </w:r>
          </w:p>
        </w:tc>
        <w:tc>
          <w:tcPr>
            <w:tcW w:w="6662" w:type="dxa"/>
            <w:vAlign w:val="center"/>
          </w:tcPr>
          <w:p w14:paraId="25465FFA" w14:textId="3FCC9CAD" w:rsidR="00462BF4" w:rsidRPr="002268D1" w:rsidRDefault="00462BF4" w:rsidP="00081821">
            <w:r>
              <w:t>Регистрация, авторизация, история заказов</w:t>
            </w:r>
          </w:p>
        </w:tc>
      </w:tr>
      <w:tr w:rsidR="00462BF4" w:rsidRPr="00EA298A" w14:paraId="5B4C7477" w14:textId="77777777" w:rsidTr="00462BF4">
        <w:trPr>
          <w:trHeight w:val="327"/>
        </w:trPr>
        <w:tc>
          <w:tcPr>
            <w:tcW w:w="3011" w:type="dxa"/>
            <w:gridSpan w:val="2"/>
            <w:vMerge/>
            <w:vAlign w:val="center"/>
          </w:tcPr>
          <w:p w14:paraId="7224F318" w14:textId="77777777" w:rsidR="00462BF4" w:rsidRDefault="00462BF4" w:rsidP="00081821">
            <w:pPr>
              <w:numPr>
                <w:ilvl w:val="0"/>
                <w:numId w:val="10"/>
              </w:numPr>
            </w:pPr>
          </w:p>
        </w:tc>
        <w:tc>
          <w:tcPr>
            <w:tcW w:w="6662" w:type="dxa"/>
            <w:vAlign w:val="center"/>
          </w:tcPr>
          <w:p w14:paraId="0E8EC7A6" w14:textId="3E52A1B2" w:rsidR="00462BF4" w:rsidRPr="00061473" w:rsidRDefault="00462BF4" w:rsidP="00081821">
            <w:r>
              <w:t>Быстрая авторизация через социальные сети (</w:t>
            </w:r>
            <w:proofErr w:type="spellStart"/>
            <w:r>
              <w:t>Вконтакте</w:t>
            </w:r>
            <w:proofErr w:type="spellEnd"/>
            <w:r>
              <w:t xml:space="preserve">, Одноклассники, </w:t>
            </w:r>
            <w:r>
              <w:rPr>
                <w:lang w:val="en-US"/>
              </w:rPr>
              <w:t>Facebook</w:t>
            </w:r>
            <w:r w:rsidRPr="00061473">
              <w:t xml:space="preserve">, </w:t>
            </w:r>
            <w:r>
              <w:rPr>
                <w:lang w:val="en-US"/>
              </w:rPr>
              <w:t>Mail</w:t>
            </w:r>
            <w:r w:rsidRPr="0006147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, </w:t>
            </w:r>
            <w:r>
              <w:rPr>
                <w:lang w:val="en-US"/>
              </w:rPr>
              <w:t>Google</w:t>
            </w:r>
            <w:r w:rsidRPr="00061473">
              <w:t xml:space="preserve">, </w:t>
            </w:r>
            <w:r>
              <w:t xml:space="preserve">Яндекс, </w:t>
            </w:r>
            <w:r>
              <w:rPr>
                <w:lang w:val="en-US"/>
              </w:rPr>
              <w:t>Twitter</w:t>
            </w:r>
            <w:proofErr w:type="gramStart"/>
            <w:r w:rsidRPr="00061473">
              <w:t xml:space="preserve">) </w:t>
            </w:r>
            <w:r>
              <w:t>.</w:t>
            </w:r>
            <w:proofErr w:type="gramEnd"/>
            <w:r>
              <w:t xml:space="preserve"> Если нужна – то укажите через какую именно соц. сеть или несколько соц. сетей. </w:t>
            </w:r>
          </w:p>
        </w:tc>
      </w:tr>
      <w:tr w:rsidR="00462BF4" w:rsidRPr="00EA298A" w14:paraId="16230A46" w14:textId="77777777" w:rsidTr="00462BF4">
        <w:trPr>
          <w:trHeight w:val="438"/>
        </w:trPr>
        <w:tc>
          <w:tcPr>
            <w:tcW w:w="3011" w:type="dxa"/>
            <w:gridSpan w:val="2"/>
            <w:vAlign w:val="center"/>
          </w:tcPr>
          <w:p w14:paraId="5B309DB0" w14:textId="0D96BEB1" w:rsidR="00462BF4" w:rsidRDefault="00462BF4" w:rsidP="00081821">
            <w:pPr>
              <w:numPr>
                <w:ilvl w:val="0"/>
                <w:numId w:val="10"/>
              </w:numPr>
            </w:pPr>
            <w:r>
              <w:t>Забытые корзины</w:t>
            </w:r>
          </w:p>
        </w:tc>
        <w:tc>
          <w:tcPr>
            <w:tcW w:w="6662" w:type="dxa"/>
            <w:vAlign w:val="center"/>
          </w:tcPr>
          <w:p w14:paraId="731E415A" w14:textId="4948ED8A" w:rsidR="00462BF4" w:rsidRDefault="00462BF4" w:rsidP="00081821">
            <w:r>
              <w:t xml:space="preserve">Напоминание о «забытых товарах» в корзине – регулярные уведомления покупателю «у вас в корзине остались товары». </w:t>
            </w:r>
          </w:p>
        </w:tc>
      </w:tr>
      <w:tr w:rsidR="00462BF4" w:rsidRPr="00EA298A" w14:paraId="7632F678" w14:textId="77777777" w:rsidTr="00462BF4">
        <w:trPr>
          <w:trHeight w:val="438"/>
        </w:trPr>
        <w:tc>
          <w:tcPr>
            <w:tcW w:w="3011" w:type="dxa"/>
            <w:gridSpan w:val="2"/>
            <w:vAlign w:val="center"/>
          </w:tcPr>
          <w:p w14:paraId="5D7649A6" w14:textId="08CE42E9" w:rsidR="00462BF4" w:rsidRDefault="00462BF4" w:rsidP="00081821">
            <w:pPr>
              <w:numPr>
                <w:ilvl w:val="0"/>
                <w:numId w:val="10"/>
              </w:numPr>
            </w:pPr>
            <w:proofErr w:type="spellStart"/>
            <w:r>
              <w:t>Геолокация</w:t>
            </w:r>
            <w:proofErr w:type="spellEnd"/>
            <w:r>
              <w:t>. Склады.</w:t>
            </w:r>
          </w:p>
        </w:tc>
        <w:tc>
          <w:tcPr>
            <w:tcW w:w="6662" w:type="dxa"/>
            <w:vAlign w:val="center"/>
          </w:tcPr>
          <w:p w14:paraId="1DF45FAA" w14:textId="142A7EC4" w:rsidR="00462BF4" w:rsidRDefault="00462BF4" w:rsidP="00081821">
            <w:r>
              <w:t>Автоматическое определение местонахождения пользователя. Разделение номенклатуры по складам. Вывод информации о наличии, цене, доставке товаров в зависимости от местонахождения пользователя.</w:t>
            </w:r>
          </w:p>
        </w:tc>
      </w:tr>
      <w:tr w:rsidR="00462BF4" w:rsidRPr="00EA298A" w14:paraId="7EDC1205" w14:textId="77777777" w:rsidTr="00462BF4">
        <w:trPr>
          <w:trHeight w:val="438"/>
        </w:trPr>
        <w:tc>
          <w:tcPr>
            <w:tcW w:w="3011" w:type="dxa"/>
            <w:gridSpan w:val="2"/>
            <w:vAlign w:val="center"/>
          </w:tcPr>
          <w:p w14:paraId="0092D64C" w14:textId="7D6DCEC4" w:rsidR="00462BF4" w:rsidRDefault="00462BF4" w:rsidP="00081821">
            <w:pPr>
              <w:numPr>
                <w:ilvl w:val="0"/>
                <w:numId w:val="10"/>
              </w:numPr>
            </w:pPr>
            <w:r>
              <w:lastRenderedPageBreak/>
              <w:t>Отзывы, рейтинг</w:t>
            </w:r>
          </w:p>
        </w:tc>
        <w:tc>
          <w:tcPr>
            <w:tcW w:w="6662" w:type="dxa"/>
            <w:vAlign w:val="center"/>
          </w:tcPr>
          <w:p w14:paraId="1C33D6E3" w14:textId="7C553748" w:rsidR="00462BF4" w:rsidRDefault="00462BF4" w:rsidP="00081821">
            <w:r>
              <w:t xml:space="preserve">Отзывы о товаре, рейтинг товара, добавление отзывов пользователями. </w:t>
            </w:r>
          </w:p>
        </w:tc>
      </w:tr>
      <w:tr w:rsidR="00462BF4" w:rsidRPr="00EA298A" w14:paraId="12C31FF4" w14:textId="77777777" w:rsidTr="00462BF4">
        <w:trPr>
          <w:trHeight w:val="438"/>
        </w:trPr>
        <w:tc>
          <w:tcPr>
            <w:tcW w:w="3011" w:type="dxa"/>
            <w:gridSpan w:val="2"/>
            <w:vAlign w:val="center"/>
          </w:tcPr>
          <w:p w14:paraId="33055809" w14:textId="35E8FE49" w:rsidR="00462BF4" w:rsidRDefault="00462BF4" w:rsidP="00081821">
            <w:pPr>
              <w:numPr>
                <w:ilvl w:val="0"/>
                <w:numId w:val="10"/>
              </w:numPr>
            </w:pPr>
            <w:r w:rsidRPr="00B342A4">
              <w:t>SMS</w:t>
            </w:r>
            <w:r>
              <w:t xml:space="preserve"> уведомления</w:t>
            </w:r>
          </w:p>
        </w:tc>
        <w:tc>
          <w:tcPr>
            <w:tcW w:w="6662" w:type="dxa"/>
            <w:vAlign w:val="center"/>
          </w:tcPr>
          <w:p w14:paraId="6F0F3200" w14:textId="17F770E9" w:rsidR="00462BF4" w:rsidRPr="00027ECE" w:rsidRDefault="00462BF4" w:rsidP="00081821">
            <w:r>
              <w:rPr>
                <w:lang w:val="en-US"/>
              </w:rPr>
              <w:t>SMS</w:t>
            </w:r>
            <w:r>
              <w:t xml:space="preserve"> уведомления о поступившем, принятом заказе, об изменении статусов заказа (подключение</w:t>
            </w:r>
            <w:r w:rsidRPr="00027ECE">
              <w:t xml:space="preserve"> </w:t>
            </w:r>
            <w:proofErr w:type="gramStart"/>
            <w:r>
              <w:t>стороннего</w:t>
            </w:r>
            <w:r w:rsidRPr="00027ECE">
              <w:t xml:space="preserve"> </w:t>
            </w:r>
            <w:r>
              <w:t xml:space="preserve"> сервиса</w:t>
            </w:r>
            <w:proofErr w:type="gramEnd"/>
            <w:r>
              <w:t xml:space="preserve"> </w:t>
            </w:r>
            <w:proofErr w:type="spellStart"/>
            <w:r>
              <w:rPr>
                <w:lang w:val="en-US"/>
              </w:rPr>
              <w:t>sms</w:t>
            </w:r>
            <w:proofErr w:type="spellEnd"/>
            <w:r w:rsidRPr="00027EC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027ECE">
              <w:t>)</w:t>
            </w:r>
          </w:p>
        </w:tc>
      </w:tr>
      <w:tr w:rsidR="00462BF4" w:rsidRPr="00EA298A" w14:paraId="109D0524" w14:textId="77777777" w:rsidTr="00462BF4">
        <w:trPr>
          <w:trHeight w:val="438"/>
        </w:trPr>
        <w:tc>
          <w:tcPr>
            <w:tcW w:w="3011" w:type="dxa"/>
            <w:gridSpan w:val="2"/>
            <w:vAlign w:val="center"/>
          </w:tcPr>
          <w:p w14:paraId="62DE6D5D" w14:textId="02873ABE" w:rsidR="00462BF4" w:rsidRDefault="00462BF4" w:rsidP="00081821">
            <w:pPr>
              <w:numPr>
                <w:ilvl w:val="0"/>
                <w:numId w:val="10"/>
              </w:numPr>
            </w:pPr>
            <w:r>
              <w:t xml:space="preserve">Выгрузка в Яндекс </w:t>
            </w:r>
            <w:proofErr w:type="spellStart"/>
            <w:r>
              <w:t>Маркет</w:t>
            </w:r>
            <w:proofErr w:type="spellEnd"/>
          </w:p>
        </w:tc>
        <w:tc>
          <w:tcPr>
            <w:tcW w:w="6662" w:type="dxa"/>
            <w:vAlign w:val="center"/>
          </w:tcPr>
          <w:p w14:paraId="0A167D9A" w14:textId="6A33B142" w:rsidR="00462BF4" w:rsidRDefault="00462BF4" w:rsidP="00081821">
            <w:r>
              <w:t xml:space="preserve">Настройка файла обмена </w:t>
            </w:r>
          </w:p>
        </w:tc>
      </w:tr>
      <w:tr w:rsidR="00462BF4" w:rsidRPr="00EA298A" w14:paraId="7EBBEBC5" w14:textId="77777777" w:rsidTr="00462BF4">
        <w:trPr>
          <w:trHeight w:val="438"/>
        </w:trPr>
        <w:tc>
          <w:tcPr>
            <w:tcW w:w="3011" w:type="dxa"/>
            <w:gridSpan w:val="2"/>
            <w:vAlign w:val="center"/>
          </w:tcPr>
          <w:p w14:paraId="230843F8" w14:textId="54D2CF4D" w:rsidR="00462BF4" w:rsidRDefault="00462BF4" w:rsidP="00081821">
            <w:pPr>
              <w:numPr>
                <w:ilvl w:val="0"/>
                <w:numId w:val="10"/>
              </w:numPr>
            </w:pPr>
            <w:r>
              <w:t>Оптовый заказ</w:t>
            </w:r>
          </w:p>
        </w:tc>
        <w:tc>
          <w:tcPr>
            <w:tcW w:w="6662" w:type="dxa"/>
            <w:vAlign w:val="center"/>
          </w:tcPr>
          <w:p w14:paraId="0F244D73" w14:textId="444BB1F8" w:rsidR="00462BF4" w:rsidRDefault="00462BF4" w:rsidP="00081821">
            <w:r>
              <w:t xml:space="preserve">Система заказа товаров оптом в виде удобной «быстрой» краткой таблицы для оптовика. </w:t>
            </w:r>
          </w:p>
        </w:tc>
      </w:tr>
      <w:tr w:rsidR="00D13232" w:rsidRPr="00EA298A" w14:paraId="7C678DDD" w14:textId="77777777" w:rsidTr="00462BF4">
        <w:trPr>
          <w:trHeight w:val="438"/>
        </w:trPr>
        <w:tc>
          <w:tcPr>
            <w:tcW w:w="3011" w:type="dxa"/>
            <w:gridSpan w:val="2"/>
            <w:vAlign w:val="center"/>
          </w:tcPr>
          <w:p w14:paraId="21F891EC" w14:textId="759667BB" w:rsidR="00D13232" w:rsidRDefault="00D13232" w:rsidP="00081821">
            <w:pPr>
              <w:numPr>
                <w:ilvl w:val="0"/>
                <w:numId w:val="10"/>
              </w:numPr>
            </w:pPr>
            <w:r>
              <w:t xml:space="preserve">Выгрузка </w:t>
            </w:r>
            <w:proofErr w:type="spellStart"/>
            <w:r>
              <w:t>Трурбо</w:t>
            </w:r>
            <w:proofErr w:type="spellEnd"/>
            <w:r>
              <w:t xml:space="preserve"> страниц</w:t>
            </w:r>
          </w:p>
        </w:tc>
        <w:tc>
          <w:tcPr>
            <w:tcW w:w="6662" w:type="dxa"/>
            <w:vAlign w:val="center"/>
          </w:tcPr>
          <w:p w14:paraId="5802BF08" w14:textId="42AD8816" w:rsidR="00D13232" w:rsidRDefault="00D13232" w:rsidP="00081821">
            <w:r>
              <w:t>Настройка турбо страниц для Яндекса</w:t>
            </w:r>
          </w:p>
        </w:tc>
      </w:tr>
      <w:tr w:rsidR="00BD18DE" w:rsidRPr="00EA298A" w14:paraId="4AEB8A53" w14:textId="77777777" w:rsidTr="00462BF4">
        <w:trPr>
          <w:trHeight w:val="438"/>
        </w:trPr>
        <w:tc>
          <w:tcPr>
            <w:tcW w:w="3011" w:type="dxa"/>
            <w:gridSpan w:val="2"/>
            <w:vAlign w:val="center"/>
          </w:tcPr>
          <w:p w14:paraId="765D5840" w14:textId="112FAC0E" w:rsidR="00BD18DE" w:rsidRDefault="00BD18DE" w:rsidP="00081821">
            <w:pPr>
              <w:numPr>
                <w:ilvl w:val="0"/>
                <w:numId w:val="10"/>
              </w:numPr>
            </w:pPr>
            <w:r>
              <w:t>Другое</w:t>
            </w:r>
          </w:p>
        </w:tc>
        <w:tc>
          <w:tcPr>
            <w:tcW w:w="6662" w:type="dxa"/>
            <w:vAlign w:val="center"/>
          </w:tcPr>
          <w:p w14:paraId="760F7AEB" w14:textId="701C32E4" w:rsidR="00BD18DE" w:rsidRPr="00C002BA" w:rsidRDefault="00BD18DE" w:rsidP="00081821"/>
        </w:tc>
      </w:tr>
    </w:tbl>
    <w:p w14:paraId="74BE35D7" w14:textId="5164A527" w:rsidR="00A16D91" w:rsidRDefault="00A16D91" w:rsidP="003050DB">
      <w:pPr>
        <w:jc w:val="right"/>
      </w:pPr>
    </w:p>
    <w:p w14:paraId="1D20AB41" w14:textId="09569E2E" w:rsidR="00C002BA" w:rsidRDefault="00C002BA" w:rsidP="003050DB">
      <w:pPr>
        <w:jc w:val="right"/>
      </w:pPr>
    </w:p>
    <w:p w14:paraId="060B77B7" w14:textId="50E0F397" w:rsidR="00C002BA" w:rsidRDefault="00C002BA" w:rsidP="00C002BA">
      <w:pPr>
        <w:pStyle w:val="10"/>
      </w:pPr>
      <w:r>
        <w:t>Требования к дизайну магазина</w:t>
      </w:r>
    </w:p>
    <w:p w14:paraId="60EDDA45" w14:textId="1FDB70EB" w:rsidR="004510FB" w:rsidRDefault="004510FB" w:rsidP="004510FB"/>
    <w:tbl>
      <w:tblPr>
        <w:tblW w:w="5000" w:type="pct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09"/>
        <w:gridCol w:w="4985"/>
      </w:tblGrid>
      <w:tr w:rsidR="004510FB" w:rsidRPr="00536045" w14:paraId="4FB8B81B" w14:textId="77777777" w:rsidTr="000B686F">
        <w:tc>
          <w:tcPr>
            <w:tcW w:w="2429" w:type="pct"/>
          </w:tcPr>
          <w:p w14:paraId="31A1D696" w14:textId="6EC89E41" w:rsidR="004510FB" w:rsidRPr="00077819" w:rsidRDefault="004510FB" w:rsidP="004510FB">
            <w:pPr>
              <w:pStyle w:val="ad"/>
              <w:numPr>
                <w:ilvl w:val="0"/>
                <w:numId w:val="29"/>
              </w:numPr>
              <w:spacing w:before="0"/>
              <w:contextualSpacing/>
              <w:rPr>
                <w:b/>
              </w:rPr>
            </w:pPr>
            <w:r>
              <w:rPr>
                <w:b/>
              </w:rPr>
              <w:t>Название компании на сайте</w:t>
            </w:r>
          </w:p>
        </w:tc>
        <w:tc>
          <w:tcPr>
            <w:tcW w:w="2571" w:type="pct"/>
          </w:tcPr>
          <w:p w14:paraId="28B2000D" w14:textId="77777777" w:rsidR="004510FB" w:rsidRPr="00536045" w:rsidRDefault="004510FB" w:rsidP="000B686F"/>
        </w:tc>
      </w:tr>
      <w:tr w:rsidR="004510FB" w:rsidRPr="00536045" w14:paraId="467DBCDC" w14:textId="77777777" w:rsidTr="000B686F">
        <w:tc>
          <w:tcPr>
            <w:tcW w:w="2429" w:type="pct"/>
          </w:tcPr>
          <w:p w14:paraId="7C7BC549" w14:textId="77777777" w:rsidR="004510FB" w:rsidRPr="00314C64" w:rsidRDefault="004510FB" w:rsidP="004510FB">
            <w:pPr>
              <w:pStyle w:val="ad"/>
              <w:numPr>
                <w:ilvl w:val="0"/>
                <w:numId w:val="29"/>
              </w:numPr>
              <w:spacing w:before="0"/>
              <w:contextualSpacing/>
              <w:rPr>
                <w:b/>
              </w:rPr>
            </w:pPr>
            <w:r w:rsidRPr="00314C64">
              <w:rPr>
                <w:b/>
              </w:rPr>
              <w:t>Наличие логотипа, фирменного стиля в векторном формате</w:t>
            </w:r>
          </w:p>
          <w:p w14:paraId="334C8DC9" w14:textId="77777777" w:rsidR="004510FB" w:rsidRDefault="004510FB" w:rsidP="000B686F">
            <w:r w:rsidRPr="00536045">
              <w:t xml:space="preserve">Есть / нет / нужно ли создать. </w:t>
            </w:r>
            <w:r>
              <w:t>Если есть – перешлите, пожалуйста, нам вместе с этой заполненной анкетой.</w:t>
            </w:r>
          </w:p>
          <w:p w14:paraId="1AE8330F" w14:textId="77777777" w:rsidR="004510FB" w:rsidRPr="00536045" w:rsidRDefault="004510FB" w:rsidP="000B686F">
            <w:pPr>
              <w:rPr>
                <w:b/>
              </w:rPr>
            </w:pPr>
            <w:r w:rsidRPr="00536045">
              <w:t>Если нужно создать – это отдельная работа и дополнительный бюджет.</w:t>
            </w:r>
          </w:p>
        </w:tc>
        <w:tc>
          <w:tcPr>
            <w:tcW w:w="2571" w:type="pct"/>
          </w:tcPr>
          <w:p w14:paraId="58FB9486" w14:textId="77777777" w:rsidR="004510FB" w:rsidRPr="00536045" w:rsidRDefault="004510FB" w:rsidP="000B686F"/>
        </w:tc>
      </w:tr>
      <w:tr w:rsidR="004510FB" w:rsidRPr="00536045" w14:paraId="44EDEF3F" w14:textId="77777777" w:rsidTr="000B686F">
        <w:tc>
          <w:tcPr>
            <w:tcW w:w="2429" w:type="pct"/>
          </w:tcPr>
          <w:p w14:paraId="1F09222C" w14:textId="77777777" w:rsidR="004510FB" w:rsidRPr="008E5A95" w:rsidRDefault="004510FB" w:rsidP="004510FB">
            <w:pPr>
              <w:pStyle w:val="ad"/>
              <w:numPr>
                <w:ilvl w:val="0"/>
                <w:numId w:val="29"/>
              </w:numPr>
              <w:spacing w:before="0"/>
              <w:contextualSpacing/>
            </w:pPr>
            <w:r w:rsidRPr="008D27B8">
              <w:rPr>
                <w:b/>
              </w:rPr>
              <w:t>Пункты меню и подменю</w:t>
            </w:r>
          </w:p>
          <w:p w14:paraId="3C70B14D" w14:textId="77777777" w:rsidR="004510FB" w:rsidRPr="008E5A95" w:rsidRDefault="004510FB" w:rsidP="000B686F">
            <w:r w:rsidRPr="008E5A95">
              <w:t xml:space="preserve">Структура, дерево сайта </w:t>
            </w:r>
          </w:p>
        </w:tc>
        <w:tc>
          <w:tcPr>
            <w:tcW w:w="2571" w:type="pct"/>
          </w:tcPr>
          <w:p w14:paraId="4A4E9D1B" w14:textId="77777777" w:rsidR="004510FB" w:rsidRPr="00536045" w:rsidRDefault="004510FB" w:rsidP="000B686F"/>
        </w:tc>
      </w:tr>
      <w:tr w:rsidR="004510FB" w:rsidRPr="00536045" w14:paraId="0E62890C" w14:textId="77777777" w:rsidTr="000B686F">
        <w:tc>
          <w:tcPr>
            <w:tcW w:w="2429" w:type="pct"/>
          </w:tcPr>
          <w:p w14:paraId="770026F0" w14:textId="77777777" w:rsidR="004510FB" w:rsidRPr="00C962AE" w:rsidRDefault="004510FB" w:rsidP="004510FB">
            <w:pPr>
              <w:pStyle w:val="ad"/>
              <w:numPr>
                <w:ilvl w:val="0"/>
                <w:numId w:val="29"/>
              </w:numPr>
              <w:spacing w:before="0"/>
              <w:contextualSpacing/>
              <w:rPr>
                <w:b/>
              </w:rPr>
            </w:pPr>
            <w:r w:rsidRPr="00C962AE">
              <w:rPr>
                <w:b/>
              </w:rPr>
              <w:t xml:space="preserve">Блоки и элементы, </w:t>
            </w:r>
            <w:r>
              <w:rPr>
                <w:b/>
              </w:rPr>
              <w:t>общие</w:t>
            </w:r>
            <w:r w:rsidRPr="00C962AE">
              <w:rPr>
                <w:b/>
              </w:rPr>
              <w:t xml:space="preserve"> для всех страниц сайта</w:t>
            </w:r>
            <w:r>
              <w:rPr>
                <w:b/>
              </w:rPr>
              <w:t>, кроме меню</w:t>
            </w:r>
            <w:r w:rsidRPr="00C962AE">
              <w:rPr>
                <w:b/>
              </w:rPr>
              <w:t xml:space="preserve"> </w:t>
            </w:r>
          </w:p>
          <w:p w14:paraId="5BE2CA55" w14:textId="77777777" w:rsidR="004510FB" w:rsidRPr="00536045" w:rsidRDefault="004510FB" w:rsidP="000B686F">
            <w:pPr>
              <w:rPr>
                <w:b/>
              </w:rPr>
            </w:pPr>
            <w:r w:rsidRPr="00536045">
              <w:t>Последние новости</w:t>
            </w:r>
            <w:r>
              <w:t xml:space="preserve"> или акции</w:t>
            </w:r>
            <w:r w:rsidRPr="00536045">
              <w:t>,</w:t>
            </w:r>
            <w:r>
              <w:t xml:space="preserve"> кнопка обратной </w:t>
            </w:r>
            <w:proofErr w:type="gramStart"/>
            <w:r>
              <w:t xml:space="preserve">связи, </w:t>
            </w:r>
            <w:r w:rsidRPr="00536045">
              <w:t xml:space="preserve"> подписка</w:t>
            </w:r>
            <w:proofErr w:type="gramEnd"/>
            <w:r w:rsidRPr="00536045">
              <w:t>,  блок контактов, случайные работы из портфолио</w:t>
            </w:r>
            <w:r>
              <w:t xml:space="preserve"> и т.п. </w:t>
            </w:r>
          </w:p>
        </w:tc>
        <w:tc>
          <w:tcPr>
            <w:tcW w:w="2571" w:type="pct"/>
          </w:tcPr>
          <w:p w14:paraId="2679168B" w14:textId="77777777" w:rsidR="004510FB" w:rsidRPr="00536045" w:rsidRDefault="004510FB" w:rsidP="000B686F"/>
        </w:tc>
      </w:tr>
      <w:tr w:rsidR="004510FB" w:rsidRPr="00536045" w14:paraId="363839ED" w14:textId="77777777" w:rsidTr="000B686F">
        <w:tc>
          <w:tcPr>
            <w:tcW w:w="2429" w:type="pct"/>
          </w:tcPr>
          <w:p w14:paraId="75304DD3" w14:textId="77777777" w:rsidR="004510FB" w:rsidRPr="00C962AE" w:rsidRDefault="004510FB" w:rsidP="004510FB">
            <w:pPr>
              <w:pStyle w:val="ad"/>
              <w:numPr>
                <w:ilvl w:val="0"/>
                <w:numId w:val="29"/>
              </w:numPr>
              <w:spacing w:before="0"/>
              <w:contextualSpacing/>
              <w:rPr>
                <w:b/>
              </w:rPr>
            </w:pPr>
            <w:r w:rsidRPr="00C962AE">
              <w:rPr>
                <w:b/>
              </w:rPr>
              <w:t xml:space="preserve">Блоки и элементы, </w:t>
            </w:r>
            <w:r>
              <w:rPr>
                <w:b/>
              </w:rPr>
              <w:t xml:space="preserve">присутствующие только на главной странице </w:t>
            </w:r>
          </w:p>
        </w:tc>
        <w:tc>
          <w:tcPr>
            <w:tcW w:w="2571" w:type="pct"/>
          </w:tcPr>
          <w:p w14:paraId="592687E5" w14:textId="77777777" w:rsidR="004510FB" w:rsidRPr="00536045" w:rsidRDefault="004510FB" w:rsidP="000B686F"/>
        </w:tc>
      </w:tr>
      <w:tr w:rsidR="004510FB" w:rsidRPr="00536045" w14:paraId="28A22CF2" w14:textId="77777777" w:rsidTr="000B686F">
        <w:tc>
          <w:tcPr>
            <w:tcW w:w="2429" w:type="pct"/>
          </w:tcPr>
          <w:p w14:paraId="26131BDB" w14:textId="77777777" w:rsidR="004510FB" w:rsidRPr="00C962AE" w:rsidRDefault="004510FB" w:rsidP="004510FB">
            <w:pPr>
              <w:pStyle w:val="ad"/>
              <w:numPr>
                <w:ilvl w:val="0"/>
                <w:numId w:val="29"/>
              </w:numPr>
              <w:spacing w:before="0"/>
              <w:contextualSpacing/>
              <w:rPr>
                <w:b/>
              </w:rPr>
            </w:pPr>
            <w:r w:rsidRPr="00C962AE">
              <w:rPr>
                <w:b/>
              </w:rPr>
              <w:t>Требуются ли уникальные иллюстрации</w:t>
            </w:r>
            <w:r>
              <w:rPr>
                <w:b/>
              </w:rPr>
              <w:t xml:space="preserve"> в дизайне сайта (не в наполнении)</w:t>
            </w:r>
            <w:r w:rsidRPr="00C962AE">
              <w:rPr>
                <w:b/>
              </w:rPr>
              <w:t>?</w:t>
            </w:r>
          </w:p>
          <w:p w14:paraId="46206378" w14:textId="77777777" w:rsidR="004510FB" w:rsidRPr="00536045" w:rsidRDefault="004510FB" w:rsidP="004510FB">
            <w:pPr>
              <w:pStyle w:val="ad"/>
              <w:numPr>
                <w:ilvl w:val="0"/>
                <w:numId w:val="30"/>
              </w:numPr>
              <w:spacing w:before="0"/>
              <w:contextualSpacing/>
            </w:pPr>
            <w:r w:rsidRPr="00536045">
              <w:t xml:space="preserve">Нет, достаточно изображений из доступных </w:t>
            </w:r>
            <w:r>
              <w:t xml:space="preserve">открытых бесплатных </w:t>
            </w:r>
            <w:r w:rsidRPr="00536045">
              <w:t>источников и простой графики.</w:t>
            </w:r>
          </w:p>
          <w:p w14:paraId="6394D44C" w14:textId="77777777" w:rsidR="004510FB" w:rsidRPr="00536045" w:rsidRDefault="004510FB" w:rsidP="004510FB">
            <w:pPr>
              <w:pStyle w:val="ad"/>
              <w:numPr>
                <w:ilvl w:val="0"/>
                <w:numId w:val="30"/>
              </w:numPr>
              <w:spacing w:before="0"/>
              <w:contextualSpacing/>
            </w:pPr>
            <w:r w:rsidRPr="00536045">
              <w:t xml:space="preserve">Да, Заказчик предоставит эти иллюстрации Исполнителю. </w:t>
            </w:r>
          </w:p>
          <w:p w14:paraId="5FA1626A" w14:textId="77777777" w:rsidR="004510FB" w:rsidRPr="00536045" w:rsidRDefault="004510FB" w:rsidP="004510FB">
            <w:pPr>
              <w:pStyle w:val="ad"/>
              <w:numPr>
                <w:ilvl w:val="0"/>
                <w:numId w:val="30"/>
              </w:numPr>
              <w:spacing w:before="0"/>
              <w:contextualSpacing/>
            </w:pPr>
            <w:r w:rsidRPr="00536045">
              <w:t>Да, у Заказчика есть конкретные требования к качеству и количеству иллюстраций (список требований приложить к арт-анкете). Заказчик готов оплатить данный вид работ дополнительно.</w:t>
            </w:r>
          </w:p>
          <w:p w14:paraId="4D49718C" w14:textId="77777777" w:rsidR="004510FB" w:rsidRPr="00077819" w:rsidRDefault="004510FB" w:rsidP="004510FB">
            <w:pPr>
              <w:pStyle w:val="ad"/>
              <w:numPr>
                <w:ilvl w:val="0"/>
                <w:numId w:val="30"/>
              </w:numPr>
              <w:spacing w:before="0"/>
              <w:contextualSpacing/>
              <w:rPr>
                <w:b/>
              </w:rPr>
            </w:pPr>
            <w:r w:rsidRPr="00536045">
              <w:t>Да, Заказчик хочет уникальную графику на проект, однако не имеет конкретного представления о ней. Заказчик готов доверить этот вопрос дизайнеру и оплатить данный вид работ дополнительно.</w:t>
            </w:r>
          </w:p>
        </w:tc>
        <w:tc>
          <w:tcPr>
            <w:tcW w:w="2571" w:type="pct"/>
          </w:tcPr>
          <w:p w14:paraId="1595D710" w14:textId="77777777" w:rsidR="004510FB" w:rsidRPr="00536045" w:rsidRDefault="004510FB" w:rsidP="000B686F"/>
          <w:p w14:paraId="30683411" w14:textId="77777777" w:rsidR="004510FB" w:rsidRPr="00536045" w:rsidRDefault="004510FB" w:rsidP="000B686F"/>
        </w:tc>
      </w:tr>
      <w:tr w:rsidR="004510FB" w:rsidRPr="00536045" w14:paraId="2FF66CE7" w14:textId="77777777" w:rsidTr="000B686F">
        <w:tc>
          <w:tcPr>
            <w:tcW w:w="2429" w:type="pct"/>
          </w:tcPr>
          <w:p w14:paraId="70A2FF4D" w14:textId="77777777" w:rsidR="004510FB" w:rsidRPr="004A41CC" w:rsidRDefault="004510FB" w:rsidP="004510FB">
            <w:pPr>
              <w:pStyle w:val="ad"/>
              <w:numPr>
                <w:ilvl w:val="0"/>
                <w:numId w:val="29"/>
              </w:numPr>
              <w:spacing w:before="0"/>
              <w:contextualSpacing/>
              <w:rPr>
                <w:b/>
              </w:rPr>
            </w:pPr>
            <w:r>
              <w:rPr>
                <w:b/>
              </w:rPr>
              <w:t xml:space="preserve">Планируется ли </w:t>
            </w:r>
            <w:r w:rsidRPr="004A41CC">
              <w:rPr>
                <w:b/>
              </w:rPr>
              <w:t>анимация</w:t>
            </w:r>
            <w:r>
              <w:rPr>
                <w:b/>
              </w:rPr>
              <w:t xml:space="preserve"> на будущем сайте</w:t>
            </w:r>
            <w:r w:rsidRPr="004A41CC">
              <w:rPr>
                <w:b/>
              </w:rPr>
              <w:t xml:space="preserve">? </w:t>
            </w:r>
          </w:p>
          <w:p w14:paraId="38292070" w14:textId="77777777" w:rsidR="004510FB" w:rsidRPr="00536045" w:rsidRDefault="004510FB" w:rsidP="000B686F">
            <w:proofErr w:type="spellStart"/>
            <w:r>
              <w:t>Слайдшоу</w:t>
            </w:r>
            <w:proofErr w:type="spellEnd"/>
            <w:r>
              <w:t xml:space="preserve"> («Карусель»).  Эффекты нажатия кнопок, </w:t>
            </w:r>
            <w:proofErr w:type="gramStart"/>
            <w:r>
              <w:t>появления  информационных</w:t>
            </w:r>
            <w:proofErr w:type="gramEnd"/>
            <w:r>
              <w:t xml:space="preserve"> блоков, движущиеся объекты зависимые от действия пользователя на и т.п.</w:t>
            </w:r>
          </w:p>
          <w:p w14:paraId="1CCE3F15" w14:textId="77777777" w:rsidR="004510FB" w:rsidRPr="00536045" w:rsidRDefault="004510FB" w:rsidP="000B686F">
            <w:r>
              <w:t>А</w:t>
            </w:r>
            <w:r w:rsidRPr="00536045">
              <w:t>нимация влечёт увеличение сметы на дизайн</w:t>
            </w:r>
            <w:r>
              <w:t xml:space="preserve">. </w:t>
            </w:r>
          </w:p>
        </w:tc>
        <w:tc>
          <w:tcPr>
            <w:tcW w:w="2571" w:type="pct"/>
          </w:tcPr>
          <w:p w14:paraId="2F56CCAA" w14:textId="77777777" w:rsidR="004510FB" w:rsidRPr="00536045" w:rsidRDefault="004510FB" w:rsidP="000B686F"/>
        </w:tc>
      </w:tr>
      <w:tr w:rsidR="004510FB" w:rsidRPr="00536045" w14:paraId="186DB054" w14:textId="77777777" w:rsidTr="000B686F">
        <w:tc>
          <w:tcPr>
            <w:tcW w:w="2429" w:type="pct"/>
          </w:tcPr>
          <w:p w14:paraId="1BBC96EA" w14:textId="77777777" w:rsidR="004510FB" w:rsidRPr="004A41CC" w:rsidRDefault="004510FB" w:rsidP="004510FB">
            <w:pPr>
              <w:pStyle w:val="ad"/>
              <w:numPr>
                <w:ilvl w:val="0"/>
                <w:numId w:val="29"/>
              </w:numPr>
              <w:spacing w:before="0"/>
              <w:contextualSpacing/>
              <w:rPr>
                <w:b/>
              </w:rPr>
            </w:pPr>
            <w:r w:rsidRPr="004A41CC">
              <w:rPr>
                <w:b/>
              </w:rPr>
              <w:t>Нужна ли область для сменных баннеров (рекламы)</w:t>
            </w:r>
          </w:p>
          <w:p w14:paraId="2CF63CF1" w14:textId="77777777" w:rsidR="004510FB" w:rsidRPr="00536045" w:rsidRDefault="004510FB" w:rsidP="000B686F">
            <w:pPr>
              <w:rPr>
                <w:b/>
              </w:rPr>
            </w:pPr>
            <w:r w:rsidRPr="00536045">
              <w:lastRenderedPageBreak/>
              <w:t>Реклама может быть не только чужая, но и своя – определенных разделов сайта, товаров, услуг</w:t>
            </w:r>
            <w:r>
              <w:t>, акции и т.п.</w:t>
            </w:r>
          </w:p>
        </w:tc>
        <w:tc>
          <w:tcPr>
            <w:tcW w:w="2571" w:type="pct"/>
          </w:tcPr>
          <w:p w14:paraId="7D8CAA49" w14:textId="77777777" w:rsidR="004510FB" w:rsidRPr="00536045" w:rsidRDefault="004510FB" w:rsidP="000B686F"/>
        </w:tc>
      </w:tr>
      <w:tr w:rsidR="004510FB" w:rsidRPr="00536045" w14:paraId="6F9D0B20" w14:textId="77777777" w:rsidTr="000B686F">
        <w:tc>
          <w:tcPr>
            <w:tcW w:w="2429" w:type="pct"/>
          </w:tcPr>
          <w:p w14:paraId="43123918" w14:textId="77777777" w:rsidR="004510FB" w:rsidRDefault="004510FB" w:rsidP="004510FB">
            <w:pPr>
              <w:pStyle w:val="ad"/>
              <w:numPr>
                <w:ilvl w:val="0"/>
                <w:numId w:val="29"/>
              </w:numPr>
              <w:spacing w:before="0"/>
              <w:contextualSpacing/>
              <w:rPr>
                <w:b/>
              </w:rPr>
            </w:pPr>
            <w:r>
              <w:rPr>
                <w:b/>
              </w:rPr>
              <w:t xml:space="preserve">Нужно ли в дизайне использовать точные готовые тексты или достаточно «тестовых» текстов? </w:t>
            </w:r>
          </w:p>
          <w:p w14:paraId="2D251880" w14:textId="77777777" w:rsidR="004510FB" w:rsidRPr="008E5A95" w:rsidRDefault="004510FB" w:rsidP="000B686F">
            <w:pPr>
              <w:rPr>
                <w:b/>
              </w:rPr>
            </w:pPr>
            <w:r>
              <w:t>Если нужны точные тексты – их нужно нам передать до начала работы</w:t>
            </w:r>
          </w:p>
        </w:tc>
        <w:tc>
          <w:tcPr>
            <w:tcW w:w="2571" w:type="pct"/>
          </w:tcPr>
          <w:p w14:paraId="0329A49F" w14:textId="77777777" w:rsidR="004510FB" w:rsidRPr="00536045" w:rsidRDefault="004510FB" w:rsidP="000B686F"/>
        </w:tc>
      </w:tr>
      <w:tr w:rsidR="004510FB" w:rsidRPr="00536045" w14:paraId="4F288891" w14:textId="77777777" w:rsidTr="000B686F">
        <w:tc>
          <w:tcPr>
            <w:tcW w:w="2429" w:type="pct"/>
          </w:tcPr>
          <w:p w14:paraId="76C0C0A3" w14:textId="77777777" w:rsidR="004510FB" w:rsidRDefault="004510FB" w:rsidP="004510FB">
            <w:pPr>
              <w:pStyle w:val="ad"/>
              <w:numPr>
                <w:ilvl w:val="0"/>
                <w:numId w:val="29"/>
              </w:numPr>
              <w:spacing w:before="0"/>
              <w:contextualSpacing/>
              <w:rPr>
                <w:b/>
              </w:rPr>
            </w:pPr>
            <w:r>
              <w:rPr>
                <w:b/>
              </w:rPr>
              <w:t>Пожелания к шрифтам</w:t>
            </w:r>
          </w:p>
        </w:tc>
        <w:tc>
          <w:tcPr>
            <w:tcW w:w="2571" w:type="pct"/>
          </w:tcPr>
          <w:p w14:paraId="5BAB2147" w14:textId="77777777" w:rsidR="004510FB" w:rsidRPr="00536045" w:rsidRDefault="004510FB" w:rsidP="000B686F"/>
        </w:tc>
      </w:tr>
      <w:tr w:rsidR="004510FB" w:rsidRPr="00536045" w14:paraId="12BE767B" w14:textId="77777777" w:rsidTr="000B686F">
        <w:tc>
          <w:tcPr>
            <w:tcW w:w="2429" w:type="pct"/>
          </w:tcPr>
          <w:p w14:paraId="610C1278" w14:textId="77777777" w:rsidR="004510FB" w:rsidRDefault="004510FB" w:rsidP="004510FB">
            <w:pPr>
              <w:pStyle w:val="ad"/>
              <w:numPr>
                <w:ilvl w:val="0"/>
                <w:numId w:val="29"/>
              </w:numPr>
              <w:spacing w:before="0"/>
              <w:contextualSpacing/>
              <w:rPr>
                <w:b/>
              </w:rPr>
            </w:pPr>
            <w:r>
              <w:rPr>
                <w:b/>
              </w:rPr>
              <w:t>Пожелания к цветовой гамме</w:t>
            </w:r>
          </w:p>
        </w:tc>
        <w:tc>
          <w:tcPr>
            <w:tcW w:w="2571" w:type="pct"/>
          </w:tcPr>
          <w:p w14:paraId="272D5FBC" w14:textId="77777777" w:rsidR="004510FB" w:rsidRPr="00536045" w:rsidRDefault="004510FB" w:rsidP="000B686F"/>
        </w:tc>
      </w:tr>
      <w:tr w:rsidR="004510FB" w:rsidRPr="00536045" w14:paraId="05A83ECC" w14:textId="77777777" w:rsidTr="000B686F">
        <w:tc>
          <w:tcPr>
            <w:tcW w:w="2429" w:type="pct"/>
          </w:tcPr>
          <w:p w14:paraId="2FD41597" w14:textId="77777777" w:rsidR="004510FB" w:rsidRPr="00BC5D89" w:rsidRDefault="004510FB" w:rsidP="004510FB">
            <w:pPr>
              <w:pStyle w:val="ad"/>
              <w:numPr>
                <w:ilvl w:val="0"/>
                <w:numId w:val="29"/>
              </w:numPr>
              <w:spacing w:before="0"/>
              <w:contextualSpacing/>
              <w:rPr>
                <w:b/>
              </w:rPr>
            </w:pPr>
            <w:proofErr w:type="gramStart"/>
            <w:r>
              <w:rPr>
                <w:b/>
              </w:rPr>
              <w:t>Образцы сайтов</w:t>
            </w:r>
            <w:proofErr w:type="gramEnd"/>
            <w:r>
              <w:rPr>
                <w:b/>
              </w:rPr>
              <w:t xml:space="preserve"> которые НРАВЯТСЯ</w:t>
            </w:r>
          </w:p>
        </w:tc>
        <w:tc>
          <w:tcPr>
            <w:tcW w:w="2571" w:type="pct"/>
          </w:tcPr>
          <w:p w14:paraId="764D1194" w14:textId="77777777" w:rsidR="004510FB" w:rsidRPr="00536045" w:rsidRDefault="004510FB" w:rsidP="000B686F"/>
        </w:tc>
      </w:tr>
      <w:tr w:rsidR="004510FB" w:rsidRPr="00536045" w14:paraId="2A216019" w14:textId="77777777" w:rsidTr="000B686F">
        <w:tc>
          <w:tcPr>
            <w:tcW w:w="2429" w:type="pct"/>
          </w:tcPr>
          <w:p w14:paraId="227DDE78" w14:textId="77777777" w:rsidR="004510FB" w:rsidRDefault="004510FB" w:rsidP="004510FB">
            <w:pPr>
              <w:pStyle w:val="ad"/>
              <w:numPr>
                <w:ilvl w:val="0"/>
                <w:numId w:val="29"/>
              </w:numPr>
              <w:spacing w:before="0"/>
              <w:contextualSpacing/>
              <w:rPr>
                <w:b/>
              </w:rPr>
            </w:pPr>
            <w:proofErr w:type="gramStart"/>
            <w:r>
              <w:rPr>
                <w:b/>
              </w:rPr>
              <w:t>Образцы сайтов</w:t>
            </w:r>
            <w:proofErr w:type="gramEnd"/>
            <w:r>
              <w:rPr>
                <w:b/>
              </w:rPr>
              <w:t xml:space="preserve"> которые НЕ нравятся </w:t>
            </w:r>
          </w:p>
        </w:tc>
        <w:tc>
          <w:tcPr>
            <w:tcW w:w="2571" w:type="pct"/>
          </w:tcPr>
          <w:p w14:paraId="51CC6A93" w14:textId="77777777" w:rsidR="004510FB" w:rsidRPr="00536045" w:rsidRDefault="004510FB" w:rsidP="000B686F"/>
        </w:tc>
      </w:tr>
      <w:tr w:rsidR="004510FB" w:rsidRPr="00536045" w14:paraId="67F1734B" w14:textId="77777777" w:rsidTr="000B686F">
        <w:tc>
          <w:tcPr>
            <w:tcW w:w="2429" w:type="pct"/>
          </w:tcPr>
          <w:p w14:paraId="5D7058A0" w14:textId="77777777" w:rsidR="004510FB" w:rsidRDefault="004510FB" w:rsidP="004510FB">
            <w:pPr>
              <w:pStyle w:val="ad"/>
              <w:numPr>
                <w:ilvl w:val="0"/>
                <w:numId w:val="29"/>
              </w:numPr>
              <w:spacing w:before="0"/>
              <w:contextualSpacing/>
              <w:rPr>
                <w:b/>
              </w:rPr>
            </w:pPr>
            <w:r>
              <w:rPr>
                <w:b/>
              </w:rPr>
              <w:t xml:space="preserve">Ассоциации на тему «какой должен быть дизайн сайта». Удалите ненужные из этого списка определения. Добавьте свои. </w:t>
            </w:r>
          </w:p>
        </w:tc>
        <w:tc>
          <w:tcPr>
            <w:tcW w:w="2571" w:type="pct"/>
          </w:tcPr>
          <w:p w14:paraId="3A04DF25" w14:textId="77777777" w:rsidR="004510FB" w:rsidRPr="00877F62" w:rsidRDefault="004510FB" w:rsidP="000B686F">
            <w:r>
              <w:rPr>
                <w:rFonts w:cs="Calibri"/>
                <w:color w:val="000000"/>
              </w:rPr>
              <w:t xml:space="preserve">Активный, </w:t>
            </w:r>
            <w:r w:rsidRPr="007A2C59">
              <w:rPr>
                <w:rFonts w:cs="Calibri"/>
                <w:color w:val="000000"/>
              </w:rPr>
              <w:t>академический</w:t>
            </w:r>
            <w:r>
              <w:rPr>
                <w:rFonts w:cs="Calibri"/>
                <w:color w:val="000000"/>
              </w:rPr>
              <w:t xml:space="preserve">, </w:t>
            </w:r>
            <w:r w:rsidRPr="007A2C59">
              <w:rPr>
                <w:rFonts w:cs="Calibri"/>
                <w:color w:val="000000"/>
              </w:rPr>
              <w:t>акварельный</w:t>
            </w:r>
            <w:r>
              <w:rPr>
                <w:rFonts w:cs="Calibri"/>
                <w:color w:val="000000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</w:rPr>
              <w:t>анималистичный</w:t>
            </w:r>
            <w:proofErr w:type="spellEnd"/>
            <w:r>
              <w:rPr>
                <w:rFonts w:cs="Calibri"/>
                <w:color w:val="000000"/>
              </w:rPr>
              <w:t xml:space="preserve">, </w:t>
            </w:r>
            <w:r w:rsidRPr="007A2C59">
              <w:rPr>
                <w:rFonts w:cs="Calibri"/>
                <w:color w:val="000000"/>
              </w:rPr>
              <w:t>антикварный</w:t>
            </w:r>
            <w:r>
              <w:rPr>
                <w:rFonts w:cs="Calibri"/>
                <w:color w:val="000000"/>
              </w:rPr>
              <w:t xml:space="preserve">, барочный, </w:t>
            </w:r>
            <w:r w:rsidRPr="007A2C59">
              <w:rPr>
                <w:rFonts w:cs="Calibri"/>
                <w:color w:val="000000"/>
              </w:rPr>
              <w:t>блестящий</w:t>
            </w:r>
            <w:r>
              <w:rPr>
                <w:rFonts w:cs="Calibri"/>
                <w:color w:val="000000"/>
              </w:rPr>
              <w:t xml:space="preserve">, богатый, </w:t>
            </w:r>
            <w:r w:rsidRPr="007A2C59">
              <w:rPr>
                <w:rFonts w:cs="Calibri"/>
                <w:color w:val="000000"/>
              </w:rPr>
              <w:t>броский</w:t>
            </w:r>
            <w:r>
              <w:rPr>
                <w:rFonts w:cs="Calibri"/>
                <w:color w:val="000000"/>
              </w:rPr>
              <w:t xml:space="preserve">, </w:t>
            </w:r>
            <w:r w:rsidRPr="007A2C59">
              <w:rPr>
                <w:rFonts w:cs="Calibri"/>
                <w:color w:val="000000"/>
              </w:rPr>
              <w:t>брутальный</w:t>
            </w:r>
            <w:r>
              <w:rPr>
                <w:rFonts w:cs="Calibri"/>
                <w:color w:val="000000"/>
              </w:rPr>
              <w:t xml:space="preserve">, </w:t>
            </w:r>
            <w:r w:rsidRPr="007A2C59">
              <w:rPr>
                <w:rFonts w:cs="Calibri"/>
                <w:color w:val="000000"/>
              </w:rPr>
              <w:t>важный</w:t>
            </w:r>
            <w:r>
              <w:rPr>
                <w:rFonts w:cs="Calibri"/>
                <w:color w:val="000000"/>
              </w:rPr>
              <w:t xml:space="preserve">, </w:t>
            </w:r>
            <w:r w:rsidRPr="007A2C59">
              <w:rPr>
                <w:rFonts w:cs="Calibri"/>
                <w:color w:val="000000"/>
              </w:rPr>
              <w:t>взрослый</w:t>
            </w:r>
            <w:r>
              <w:rPr>
                <w:rFonts w:cs="Calibri"/>
                <w:color w:val="000000"/>
              </w:rPr>
              <w:t xml:space="preserve">, </w:t>
            </w:r>
            <w:r w:rsidRPr="007A2C59">
              <w:rPr>
                <w:rFonts w:cs="Calibri"/>
                <w:color w:val="000000"/>
              </w:rPr>
              <w:t>воздушный</w:t>
            </w:r>
            <w:r>
              <w:rPr>
                <w:rFonts w:cs="Calibri"/>
                <w:color w:val="000000"/>
              </w:rPr>
              <w:t xml:space="preserve">, </w:t>
            </w:r>
            <w:r w:rsidRPr="007A2C59">
              <w:rPr>
                <w:rFonts w:cs="Calibri"/>
                <w:color w:val="000000"/>
              </w:rPr>
              <w:t>геометрический</w:t>
            </w:r>
            <w:r>
              <w:rPr>
                <w:rFonts w:cs="Calibri"/>
                <w:color w:val="000000"/>
              </w:rPr>
              <w:t xml:space="preserve">, </w:t>
            </w:r>
            <w:r w:rsidRPr="007A2C59">
              <w:rPr>
                <w:rFonts w:cs="Calibri"/>
                <w:color w:val="000000"/>
              </w:rPr>
              <w:t>гламурный</w:t>
            </w:r>
            <w:r>
              <w:rPr>
                <w:rFonts w:cs="Calibri"/>
                <w:color w:val="000000"/>
              </w:rPr>
              <w:t xml:space="preserve">, </w:t>
            </w:r>
            <w:r w:rsidRPr="007A2C59">
              <w:rPr>
                <w:rFonts w:cs="Calibri"/>
                <w:color w:val="000000"/>
              </w:rPr>
              <w:t>городской</w:t>
            </w:r>
            <w:r>
              <w:rPr>
                <w:rFonts w:cs="Calibri"/>
                <w:color w:val="000000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</w:rPr>
              <w:t>гранжевый</w:t>
            </w:r>
            <w:proofErr w:type="spellEnd"/>
            <w:r>
              <w:rPr>
                <w:rFonts w:cs="Calibri"/>
                <w:color w:val="000000"/>
              </w:rPr>
              <w:t xml:space="preserve">, деликатный, </w:t>
            </w:r>
            <w:r w:rsidRPr="007A2C59">
              <w:rPr>
                <w:rFonts w:cs="Calibri"/>
                <w:color w:val="000000"/>
              </w:rPr>
              <w:t>деловой</w:t>
            </w:r>
            <w:r>
              <w:rPr>
                <w:rFonts w:cs="Calibri"/>
                <w:color w:val="000000"/>
              </w:rPr>
              <w:t xml:space="preserve">, </w:t>
            </w:r>
            <w:r w:rsidRPr="007A2C59">
              <w:rPr>
                <w:rFonts w:cs="Calibri"/>
                <w:color w:val="000000"/>
              </w:rPr>
              <w:t>демократичный</w:t>
            </w:r>
            <w:r>
              <w:rPr>
                <w:rFonts w:cs="Calibri"/>
                <w:color w:val="000000"/>
              </w:rPr>
              <w:t xml:space="preserve">, </w:t>
            </w:r>
            <w:r w:rsidRPr="007A2C59">
              <w:rPr>
                <w:rFonts w:cs="Calibri"/>
                <w:color w:val="000000"/>
              </w:rPr>
              <w:t>детский</w:t>
            </w:r>
            <w:r>
              <w:rPr>
                <w:rFonts w:cs="Calibri"/>
                <w:color w:val="000000"/>
              </w:rPr>
              <w:t xml:space="preserve">, </w:t>
            </w:r>
            <w:r w:rsidRPr="007A2C59">
              <w:rPr>
                <w:rFonts w:cs="Calibri"/>
                <w:color w:val="000000"/>
              </w:rPr>
              <w:t>добрый</w:t>
            </w:r>
            <w:r>
              <w:rPr>
                <w:rFonts w:cs="Calibri"/>
                <w:color w:val="000000"/>
              </w:rPr>
              <w:t xml:space="preserve">, </w:t>
            </w:r>
            <w:r w:rsidRPr="007A2C59">
              <w:rPr>
                <w:rFonts w:cs="Calibri"/>
                <w:color w:val="000000"/>
              </w:rPr>
              <w:t>документальный</w:t>
            </w:r>
            <w:r>
              <w:rPr>
                <w:rFonts w:cs="Calibri"/>
                <w:color w:val="000000"/>
              </w:rPr>
              <w:t xml:space="preserve">, </w:t>
            </w:r>
            <w:r w:rsidRPr="007A2C59">
              <w:rPr>
                <w:rFonts w:cs="Calibri"/>
                <w:color w:val="000000"/>
              </w:rPr>
              <w:t>женский</w:t>
            </w:r>
            <w:r>
              <w:rPr>
                <w:rFonts w:cs="Calibri"/>
                <w:color w:val="000000"/>
              </w:rPr>
              <w:t xml:space="preserve">, </w:t>
            </w:r>
            <w:r w:rsidRPr="007A2C59">
              <w:rPr>
                <w:rFonts w:cs="Calibri"/>
                <w:color w:val="000000"/>
              </w:rPr>
              <w:t>женственный</w:t>
            </w:r>
            <w:r>
              <w:rPr>
                <w:rFonts w:cs="Calibri"/>
                <w:color w:val="000000"/>
              </w:rPr>
              <w:t xml:space="preserve">, жизнерадостный, изысканный, </w:t>
            </w:r>
            <w:r w:rsidRPr="007A2C59">
              <w:rPr>
                <w:rFonts w:cs="Calibri"/>
                <w:color w:val="000000"/>
              </w:rPr>
              <w:t>игровой</w:t>
            </w:r>
            <w:r>
              <w:rPr>
                <w:rFonts w:cs="Calibri"/>
                <w:color w:val="000000"/>
              </w:rPr>
              <w:t xml:space="preserve">, интеллектуальный, </w:t>
            </w:r>
            <w:r w:rsidRPr="00326E05">
              <w:t>интеллигентный</w:t>
            </w:r>
            <w:r>
              <w:t xml:space="preserve">, </w:t>
            </w:r>
            <w:r w:rsidRPr="007A2C59">
              <w:rPr>
                <w:rFonts w:cs="Calibri"/>
                <w:color w:val="000000"/>
              </w:rPr>
              <w:t>информационный</w:t>
            </w:r>
            <w:r>
              <w:rPr>
                <w:rFonts w:cs="Calibri"/>
                <w:color w:val="000000"/>
              </w:rPr>
              <w:t xml:space="preserve">, </w:t>
            </w:r>
            <w:r w:rsidRPr="007A2C59">
              <w:rPr>
                <w:rFonts w:cs="Calibri"/>
                <w:color w:val="000000"/>
              </w:rPr>
              <w:t>квадратный</w:t>
            </w:r>
            <w:r>
              <w:rPr>
                <w:rFonts w:cs="Calibri"/>
                <w:color w:val="000000"/>
              </w:rPr>
              <w:t xml:space="preserve">, </w:t>
            </w:r>
            <w:r w:rsidRPr="007A2C59">
              <w:rPr>
                <w:rFonts w:cs="Calibri"/>
                <w:color w:val="000000"/>
              </w:rPr>
              <w:t>классический</w:t>
            </w:r>
            <w:r>
              <w:rPr>
                <w:rFonts w:cs="Calibri"/>
                <w:color w:val="000000"/>
              </w:rPr>
              <w:t xml:space="preserve">, </w:t>
            </w:r>
            <w:r w:rsidRPr="007A2C59">
              <w:rPr>
                <w:rFonts w:cs="Calibri"/>
                <w:color w:val="000000"/>
              </w:rPr>
              <w:t>клубный</w:t>
            </w:r>
            <w:r>
              <w:rPr>
                <w:rFonts w:cs="Calibri"/>
                <w:color w:val="000000"/>
              </w:rPr>
              <w:t xml:space="preserve">, </w:t>
            </w:r>
            <w:r w:rsidRPr="007A2C59">
              <w:rPr>
                <w:rFonts w:cs="Calibri"/>
                <w:color w:val="000000"/>
              </w:rPr>
              <w:t>коммерческий</w:t>
            </w:r>
            <w:r>
              <w:rPr>
                <w:rFonts w:cs="Calibri"/>
                <w:color w:val="000000"/>
              </w:rPr>
              <w:t xml:space="preserve">, </w:t>
            </w:r>
            <w:r w:rsidRPr="007A2C59">
              <w:rPr>
                <w:rFonts w:cs="Calibri"/>
                <w:color w:val="000000"/>
              </w:rPr>
              <w:t>компактный</w:t>
            </w:r>
            <w:r>
              <w:rPr>
                <w:rFonts w:cs="Calibri"/>
                <w:color w:val="000000"/>
              </w:rPr>
              <w:t xml:space="preserve">, </w:t>
            </w:r>
            <w:r w:rsidRPr="007A2C59">
              <w:rPr>
                <w:rFonts w:cs="Calibri"/>
                <w:color w:val="000000"/>
              </w:rPr>
              <w:t>контрастный</w:t>
            </w:r>
            <w:r>
              <w:rPr>
                <w:rFonts w:cs="Calibri"/>
                <w:color w:val="000000"/>
              </w:rPr>
              <w:t xml:space="preserve">, </w:t>
            </w:r>
            <w:r w:rsidRPr="00326E05">
              <w:t>красочный</w:t>
            </w:r>
            <w:r>
              <w:t xml:space="preserve">, </w:t>
            </w:r>
            <w:r w:rsidRPr="007A2C59">
              <w:rPr>
                <w:rFonts w:cs="Calibri"/>
                <w:color w:val="000000"/>
              </w:rPr>
              <w:t>круглый</w:t>
            </w:r>
            <w:r>
              <w:rPr>
                <w:rFonts w:cs="Calibri"/>
                <w:color w:val="000000"/>
              </w:rPr>
              <w:t xml:space="preserve">, лаконичный,  </w:t>
            </w:r>
            <w:r w:rsidRPr="007A2C59">
              <w:rPr>
                <w:rFonts w:cs="Calibri"/>
                <w:color w:val="000000"/>
              </w:rPr>
              <w:t>легкий</w:t>
            </w:r>
            <w:r>
              <w:rPr>
                <w:rFonts w:cs="Calibri"/>
                <w:color w:val="000000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</w:rPr>
              <w:t>минималистичный</w:t>
            </w:r>
            <w:proofErr w:type="spellEnd"/>
            <w:r>
              <w:rPr>
                <w:rFonts w:cs="Calibri"/>
                <w:color w:val="000000"/>
              </w:rPr>
              <w:t xml:space="preserve">, </w:t>
            </w:r>
            <w:r w:rsidRPr="007A2C59">
              <w:rPr>
                <w:rFonts w:cs="Calibri"/>
                <w:color w:val="000000"/>
              </w:rPr>
              <w:t>молодежный</w:t>
            </w:r>
            <w:r>
              <w:rPr>
                <w:rFonts w:cs="Calibri"/>
                <w:color w:val="000000"/>
              </w:rPr>
              <w:t xml:space="preserve">, </w:t>
            </w:r>
            <w:r w:rsidRPr="007A2C59">
              <w:rPr>
                <w:rFonts w:cs="Calibri"/>
                <w:color w:val="000000"/>
              </w:rPr>
              <w:t>мужской</w:t>
            </w:r>
            <w:r>
              <w:rPr>
                <w:rFonts w:cs="Calibri"/>
                <w:color w:val="000000"/>
              </w:rPr>
              <w:t xml:space="preserve">, </w:t>
            </w:r>
            <w:r w:rsidRPr="007A2C59">
              <w:rPr>
                <w:rFonts w:cs="Calibri"/>
                <w:color w:val="000000"/>
              </w:rPr>
              <w:t>надежный</w:t>
            </w:r>
            <w:r>
              <w:rPr>
                <w:rFonts w:cs="Calibri"/>
                <w:color w:val="000000"/>
              </w:rPr>
              <w:t xml:space="preserve">, </w:t>
            </w:r>
            <w:r w:rsidRPr="007A2C59">
              <w:rPr>
                <w:rFonts w:cs="Calibri"/>
                <w:color w:val="000000"/>
              </w:rPr>
              <w:t>народный</w:t>
            </w:r>
            <w:r>
              <w:rPr>
                <w:rFonts w:cs="Calibri"/>
                <w:color w:val="000000"/>
              </w:rPr>
              <w:t xml:space="preserve">, </w:t>
            </w:r>
            <w:r w:rsidRPr="007A2C59">
              <w:rPr>
                <w:rFonts w:cs="Calibri"/>
                <w:color w:val="000000"/>
              </w:rPr>
              <w:t>научный</w:t>
            </w:r>
            <w:r>
              <w:rPr>
                <w:rFonts w:cs="Calibri"/>
                <w:color w:val="000000"/>
              </w:rPr>
              <w:t xml:space="preserve">, </w:t>
            </w:r>
            <w:r w:rsidRPr="007A2C59">
              <w:rPr>
                <w:rFonts w:cs="Calibri"/>
                <w:color w:val="000000"/>
              </w:rPr>
              <w:t>нежный</w:t>
            </w:r>
            <w:r>
              <w:rPr>
                <w:rFonts w:cs="Calibri"/>
                <w:color w:val="000000"/>
              </w:rPr>
              <w:t xml:space="preserve">, </w:t>
            </w:r>
            <w:r w:rsidRPr="00326E05">
              <w:t xml:space="preserve">нейтральный, нестандартный, </w:t>
            </w:r>
            <w:r w:rsidRPr="007A2C59">
              <w:rPr>
                <w:rFonts w:cs="Calibri"/>
                <w:color w:val="000000"/>
              </w:rPr>
              <w:t>неожиданный</w:t>
            </w:r>
            <w:r>
              <w:rPr>
                <w:rFonts w:cs="Calibri"/>
                <w:color w:val="000000"/>
              </w:rPr>
              <w:t xml:space="preserve">, </w:t>
            </w:r>
            <w:r w:rsidRPr="007A2C59">
              <w:rPr>
                <w:rFonts w:cs="Calibri"/>
                <w:color w:val="000000"/>
              </w:rPr>
              <w:t>неформальный</w:t>
            </w:r>
            <w:r>
              <w:rPr>
                <w:rFonts w:cs="Calibri"/>
                <w:color w:val="000000"/>
              </w:rPr>
              <w:t xml:space="preserve">, </w:t>
            </w:r>
            <w:r w:rsidRPr="00326E05">
              <w:t>нешаблонный</w:t>
            </w:r>
            <w:r>
              <w:t xml:space="preserve">, </w:t>
            </w:r>
            <w:r w:rsidRPr="007A2C59">
              <w:rPr>
                <w:rFonts w:cs="Calibri"/>
                <w:color w:val="000000"/>
              </w:rPr>
              <w:t>новостной</w:t>
            </w:r>
            <w:r>
              <w:rPr>
                <w:rFonts w:cs="Calibri"/>
                <w:color w:val="000000"/>
              </w:rPr>
              <w:t xml:space="preserve">, </w:t>
            </w:r>
            <w:r w:rsidRPr="007A2C59">
              <w:rPr>
                <w:rFonts w:cs="Calibri"/>
                <w:color w:val="000000"/>
              </w:rPr>
              <w:t>обучающий</w:t>
            </w:r>
            <w:r>
              <w:rPr>
                <w:rFonts w:cs="Calibri"/>
                <w:color w:val="000000"/>
              </w:rPr>
              <w:t xml:space="preserve">, орнаментальный, </w:t>
            </w:r>
            <w:r w:rsidRPr="007A2C59">
              <w:rPr>
                <w:rFonts w:cs="Calibri"/>
                <w:color w:val="000000"/>
              </w:rPr>
              <w:t>пастельный</w:t>
            </w:r>
            <w:r>
              <w:rPr>
                <w:rFonts w:cs="Calibri"/>
                <w:color w:val="000000"/>
              </w:rPr>
              <w:t xml:space="preserve">, </w:t>
            </w:r>
            <w:r w:rsidRPr="007A2C59">
              <w:rPr>
                <w:rFonts w:cs="Calibri"/>
                <w:color w:val="000000"/>
              </w:rPr>
              <w:t>плавный</w:t>
            </w:r>
            <w:r>
              <w:rPr>
                <w:rFonts w:cs="Calibri"/>
                <w:color w:val="000000"/>
              </w:rPr>
              <w:t xml:space="preserve">, </w:t>
            </w:r>
            <w:r w:rsidRPr="007A2C59">
              <w:rPr>
                <w:rFonts w:cs="Calibri"/>
                <w:color w:val="000000"/>
              </w:rPr>
              <w:t>популярный</w:t>
            </w:r>
            <w:r>
              <w:rPr>
                <w:rFonts w:cs="Calibri"/>
                <w:color w:val="000000"/>
              </w:rPr>
              <w:t xml:space="preserve">,  приглушенный, просторный, </w:t>
            </w:r>
            <w:r w:rsidRPr="007A2C59">
              <w:rPr>
                <w:rFonts w:cs="Calibri"/>
                <w:color w:val="000000"/>
              </w:rPr>
              <w:t>промышленный</w:t>
            </w:r>
            <w:r>
              <w:rPr>
                <w:rFonts w:cs="Calibri"/>
                <w:color w:val="000000"/>
              </w:rPr>
              <w:t xml:space="preserve">, </w:t>
            </w:r>
            <w:r w:rsidRPr="007A2C59">
              <w:rPr>
                <w:rFonts w:cs="Calibri"/>
                <w:color w:val="000000"/>
              </w:rPr>
              <w:t>прямоугольный</w:t>
            </w:r>
            <w:r>
              <w:rPr>
                <w:rFonts w:cs="Calibri"/>
                <w:color w:val="000000"/>
              </w:rPr>
              <w:t xml:space="preserve">, </w:t>
            </w:r>
            <w:r w:rsidRPr="007A2C59">
              <w:rPr>
                <w:rFonts w:cs="Calibri"/>
                <w:color w:val="000000"/>
              </w:rPr>
              <w:t>радужный</w:t>
            </w:r>
            <w:r>
              <w:rPr>
                <w:rFonts w:cs="Calibri"/>
                <w:color w:val="000000"/>
              </w:rPr>
              <w:t xml:space="preserve">, </w:t>
            </w:r>
            <w:r w:rsidRPr="007A2C59">
              <w:rPr>
                <w:rFonts w:cs="Calibri"/>
                <w:color w:val="000000"/>
              </w:rPr>
              <w:t>развлекающий</w:t>
            </w:r>
            <w:r>
              <w:rPr>
                <w:rFonts w:cs="Calibri"/>
                <w:color w:val="000000"/>
              </w:rPr>
              <w:t xml:space="preserve">, </w:t>
            </w:r>
            <w:r w:rsidRPr="007A2C59">
              <w:rPr>
                <w:rFonts w:cs="Calibri"/>
                <w:color w:val="000000"/>
              </w:rPr>
              <w:t>разноцветный</w:t>
            </w:r>
            <w:r>
              <w:rPr>
                <w:rFonts w:cs="Calibri"/>
                <w:color w:val="000000"/>
              </w:rPr>
              <w:t xml:space="preserve">, роскошный, </w:t>
            </w:r>
            <w:r w:rsidRPr="007A2C59">
              <w:rPr>
                <w:rFonts w:cs="Calibri"/>
                <w:color w:val="000000"/>
              </w:rPr>
              <w:t>светлый</w:t>
            </w:r>
            <w:r>
              <w:rPr>
                <w:rFonts w:cs="Calibri"/>
                <w:color w:val="000000"/>
              </w:rPr>
              <w:t xml:space="preserve">, </w:t>
            </w:r>
            <w:r w:rsidRPr="007A2C59">
              <w:rPr>
                <w:rFonts w:cs="Calibri"/>
                <w:color w:val="000000"/>
              </w:rPr>
              <w:t>свободный</w:t>
            </w:r>
            <w:r>
              <w:rPr>
                <w:rFonts w:cs="Calibri"/>
                <w:color w:val="000000"/>
              </w:rPr>
              <w:t xml:space="preserve">, </w:t>
            </w:r>
            <w:r w:rsidRPr="007A2C59">
              <w:rPr>
                <w:rFonts w:cs="Calibri"/>
                <w:color w:val="000000"/>
              </w:rPr>
              <w:t>сдержанный</w:t>
            </w:r>
            <w:r>
              <w:rPr>
                <w:rFonts w:cs="Calibri"/>
                <w:color w:val="000000"/>
              </w:rPr>
              <w:t xml:space="preserve">, </w:t>
            </w:r>
            <w:r w:rsidRPr="007A2C59">
              <w:rPr>
                <w:rFonts w:cs="Calibri"/>
                <w:color w:val="000000"/>
              </w:rPr>
              <w:t>сияющий</w:t>
            </w:r>
            <w:r>
              <w:rPr>
                <w:rFonts w:cs="Calibri"/>
                <w:color w:val="000000"/>
              </w:rPr>
              <w:t xml:space="preserve">, </w:t>
            </w:r>
            <w:r w:rsidRPr="007A2C59">
              <w:rPr>
                <w:rFonts w:cs="Calibri"/>
                <w:color w:val="000000"/>
              </w:rPr>
              <w:t>скромный</w:t>
            </w:r>
            <w:r>
              <w:rPr>
                <w:rFonts w:cs="Calibri"/>
                <w:color w:val="000000"/>
              </w:rPr>
              <w:t xml:space="preserve">, </w:t>
            </w:r>
            <w:r w:rsidRPr="007A2C59">
              <w:rPr>
                <w:rFonts w:cs="Calibri"/>
                <w:color w:val="000000"/>
              </w:rPr>
              <w:t>смелый</w:t>
            </w:r>
            <w:r>
              <w:rPr>
                <w:rFonts w:cs="Calibri"/>
                <w:color w:val="000000"/>
              </w:rPr>
              <w:t xml:space="preserve">, </w:t>
            </w:r>
            <w:r w:rsidRPr="007A2C59">
              <w:rPr>
                <w:rFonts w:cs="Calibri"/>
                <w:color w:val="000000"/>
              </w:rPr>
              <w:t>современный</w:t>
            </w:r>
            <w:r>
              <w:rPr>
                <w:rFonts w:cs="Calibri"/>
                <w:color w:val="000000"/>
              </w:rPr>
              <w:t xml:space="preserve">, </w:t>
            </w:r>
            <w:r w:rsidRPr="007A2C59">
              <w:rPr>
                <w:rFonts w:cs="Calibri"/>
                <w:color w:val="000000"/>
              </w:rPr>
              <w:t>солидный</w:t>
            </w:r>
            <w:r>
              <w:rPr>
                <w:rFonts w:cs="Calibri"/>
                <w:color w:val="000000"/>
              </w:rPr>
              <w:t xml:space="preserve">, </w:t>
            </w:r>
            <w:r w:rsidRPr="007A2C59">
              <w:rPr>
                <w:rFonts w:cs="Calibri"/>
                <w:color w:val="000000"/>
              </w:rPr>
              <w:t>спокойный</w:t>
            </w:r>
            <w:r>
              <w:rPr>
                <w:rFonts w:cs="Calibri"/>
                <w:color w:val="000000"/>
              </w:rPr>
              <w:t xml:space="preserve">, </w:t>
            </w:r>
            <w:r w:rsidRPr="007A2C59">
              <w:rPr>
                <w:rFonts w:cs="Calibri"/>
                <w:color w:val="000000"/>
              </w:rPr>
              <w:t>темный</w:t>
            </w:r>
            <w:r>
              <w:rPr>
                <w:rFonts w:cs="Calibri"/>
                <w:color w:val="000000"/>
              </w:rPr>
              <w:t xml:space="preserve">, техно, узорный, </w:t>
            </w:r>
            <w:r w:rsidRPr="007A2C59">
              <w:rPr>
                <w:rFonts w:cs="Calibri"/>
                <w:color w:val="000000"/>
              </w:rPr>
              <w:t>урбанистический</w:t>
            </w:r>
            <w:r>
              <w:rPr>
                <w:rFonts w:cs="Calibri"/>
                <w:color w:val="000000"/>
              </w:rPr>
              <w:t xml:space="preserve">, утонченный, </w:t>
            </w:r>
            <w:r w:rsidRPr="007A2C59">
              <w:rPr>
                <w:rFonts w:cs="Calibri"/>
                <w:color w:val="000000"/>
              </w:rPr>
              <w:t>художественный</w:t>
            </w:r>
            <w:r>
              <w:rPr>
                <w:rFonts w:cs="Calibri"/>
                <w:color w:val="000000"/>
              </w:rPr>
              <w:t xml:space="preserve">, </w:t>
            </w:r>
            <w:r w:rsidRPr="007A2C59">
              <w:rPr>
                <w:rFonts w:cs="Calibri"/>
                <w:color w:val="000000"/>
              </w:rPr>
              <w:t>цифровой</w:t>
            </w:r>
            <w:r>
              <w:rPr>
                <w:rFonts w:cs="Calibri"/>
                <w:color w:val="000000"/>
              </w:rPr>
              <w:t xml:space="preserve">, </w:t>
            </w:r>
            <w:proofErr w:type="spellStart"/>
            <w:r w:rsidRPr="007A2C59">
              <w:rPr>
                <w:rFonts w:cs="Calibri"/>
                <w:color w:val="000000"/>
              </w:rPr>
              <w:t>экологичный</w:t>
            </w:r>
            <w:proofErr w:type="spellEnd"/>
            <w:r>
              <w:rPr>
                <w:rFonts w:cs="Calibri"/>
                <w:color w:val="000000"/>
              </w:rPr>
              <w:t xml:space="preserve">, </w:t>
            </w:r>
            <w:r w:rsidRPr="007A2C59">
              <w:rPr>
                <w:rFonts w:cs="Calibri"/>
                <w:color w:val="000000"/>
              </w:rPr>
              <w:t>яркий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</w:tr>
      <w:tr w:rsidR="004510FB" w:rsidRPr="00536045" w14:paraId="2F8692D0" w14:textId="77777777" w:rsidTr="000B686F">
        <w:tc>
          <w:tcPr>
            <w:tcW w:w="2429" w:type="pct"/>
          </w:tcPr>
          <w:p w14:paraId="34E0F0D1" w14:textId="77777777" w:rsidR="004510FB" w:rsidRDefault="004510FB" w:rsidP="004510FB">
            <w:pPr>
              <w:pStyle w:val="ad"/>
              <w:numPr>
                <w:ilvl w:val="0"/>
                <w:numId w:val="29"/>
              </w:numPr>
              <w:spacing w:before="0"/>
              <w:contextualSpacing/>
              <w:rPr>
                <w:b/>
              </w:rPr>
            </w:pPr>
            <w:r w:rsidRPr="00A51390">
              <w:rPr>
                <w:b/>
              </w:rPr>
              <w:t>Дополнительная информация</w:t>
            </w:r>
          </w:p>
        </w:tc>
        <w:tc>
          <w:tcPr>
            <w:tcW w:w="2571" w:type="pct"/>
          </w:tcPr>
          <w:p w14:paraId="34836355" w14:textId="77777777" w:rsidR="004510FB" w:rsidRDefault="004510FB" w:rsidP="000B686F">
            <w:pPr>
              <w:rPr>
                <w:rFonts w:cs="Calibri"/>
                <w:color w:val="000000"/>
              </w:rPr>
            </w:pPr>
          </w:p>
        </w:tc>
      </w:tr>
    </w:tbl>
    <w:p w14:paraId="4087B7C5" w14:textId="77777777" w:rsidR="004510FB" w:rsidRPr="004510FB" w:rsidRDefault="004510FB" w:rsidP="004510FB"/>
    <w:p w14:paraId="5AFEFBB6" w14:textId="77777777" w:rsidR="00C002BA" w:rsidRPr="00E65B7C" w:rsidRDefault="00C002BA" w:rsidP="00C002BA"/>
    <w:sectPr w:rsidR="00C002BA" w:rsidRPr="00E65B7C" w:rsidSect="004D78AA">
      <w:headerReference w:type="even" r:id="rId8"/>
      <w:headerReference w:type="default" r:id="rId9"/>
      <w:footerReference w:type="even" r:id="rId10"/>
      <w:pgSz w:w="11906" w:h="16838"/>
      <w:pgMar w:top="851" w:right="851" w:bottom="851" w:left="1361" w:header="68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6111D" w14:textId="77777777" w:rsidR="005F5BF6" w:rsidRDefault="005F5BF6" w:rsidP="004D78AA">
      <w:r>
        <w:separator/>
      </w:r>
    </w:p>
    <w:p w14:paraId="5C8B57CE" w14:textId="77777777" w:rsidR="005F5BF6" w:rsidRDefault="005F5BF6" w:rsidP="004D78AA"/>
    <w:p w14:paraId="68B4649B" w14:textId="77777777" w:rsidR="005F5BF6" w:rsidRDefault="005F5BF6" w:rsidP="004D78AA"/>
    <w:p w14:paraId="6B84884A" w14:textId="77777777" w:rsidR="005F5BF6" w:rsidRDefault="005F5BF6" w:rsidP="004D78AA"/>
  </w:endnote>
  <w:endnote w:type="continuationSeparator" w:id="0">
    <w:p w14:paraId="4007D3E1" w14:textId="77777777" w:rsidR="005F5BF6" w:rsidRDefault="005F5BF6" w:rsidP="004D78AA">
      <w:r>
        <w:continuationSeparator/>
      </w:r>
    </w:p>
    <w:p w14:paraId="07583B34" w14:textId="77777777" w:rsidR="005F5BF6" w:rsidRDefault="005F5BF6" w:rsidP="004D78AA"/>
    <w:p w14:paraId="5EE3F2E9" w14:textId="77777777" w:rsidR="005F5BF6" w:rsidRDefault="005F5BF6" w:rsidP="004D78AA"/>
    <w:p w14:paraId="69EAB73F" w14:textId="77777777" w:rsidR="005F5BF6" w:rsidRDefault="005F5BF6" w:rsidP="004D78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949"/>
      <w:gridCol w:w="1796"/>
      <w:gridCol w:w="3949"/>
    </w:tblGrid>
    <w:tr w:rsidR="00F03CF4" w:rsidRPr="00891E2D" w14:paraId="52D227D9" w14:textId="77777777" w:rsidTr="00DF093C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05C31011" w14:textId="77777777" w:rsidR="00F03CF4" w:rsidRPr="00381312" w:rsidRDefault="00F03CF4" w:rsidP="004D78AA">
          <w:pPr>
            <w:pStyle w:val="a5"/>
            <w:rPr>
              <w:rFonts w:eastAsia="MS Gothic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74C04CA" w14:textId="77777777" w:rsidR="00F03CF4" w:rsidRPr="00A31037" w:rsidRDefault="00F03CF4">
          <w:pPr>
            <w:pStyle w:val="aa"/>
            <w:spacing w:line="276" w:lineRule="auto"/>
            <w:rPr>
              <w:rFonts w:ascii="Calibri" w:hAnsi="Calibri"/>
              <w:color w:val="365F91"/>
            </w:rPr>
          </w:pPr>
          <w:r w:rsidRPr="00A31037">
            <w:rPr>
              <w:rFonts w:ascii="Cambria" w:hAnsi="Cambria"/>
              <w:color w:val="365F91"/>
            </w:rPr>
            <w:t>[Введите текст]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A607E18" w14:textId="77777777" w:rsidR="00F03CF4" w:rsidRPr="00381312" w:rsidRDefault="00F03CF4" w:rsidP="004D78AA">
          <w:pPr>
            <w:pStyle w:val="a5"/>
            <w:rPr>
              <w:rFonts w:eastAsia="MS Gothic"/>
            </w:rPr>
          </w:pPr>
        </w:p>
      </w:tc>
    </w:tr>
    <w:tr w:rsidR="00F03CF4" w:rsidRPr="00891E2D" w14:paraId="4DFA693B" w14:textId="77777777" w:rsidTr="00DF093C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634F9475" w14:textId="77777777" w:rsidR="00F03CF4" w:rsidRPr="00381312" w:rsidRDefault="00F03CF4" w:rsidP="004D78AA">
          <w:pPr>
            <w:pStyle w:val="a5"/>
            <w:rPr>
              <w:rFonts w:eastAsia="MS Gothic"/>
            </w:rPr>
          </w:pPr>
        </w:p>
      </w:tc>
      <w:tc>
        <w:tcPr>
          <w:tcW w:w="0" w:type="auto"/>
          <w:vMerge/>
          <w:vAlign w:val="center"/>
          <w:hideMark/>
        </w:tcPr>
        <w:p w14:paraId="7EFF4A88" w14:textId="77777777" w:rsidR="00F03CF4" w:rsidRPr="00891E2D" w:rsidRDefault="00F03CF4" w:rsidP="004D78AA"/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22DB312E" w14:textId="77777777" w:rsidR="00F03CF4" w:rsidRPr="00381312" w:rsidRDefault="00F03CF4" w:rsidP="004D78AA">
          <w:pPr>
            <w:pStyle w:val="a5"/>
            <w:rPr>
              <w:rFonts w:eastAsia="MS Gothic"/>
            </w:rPr>
          </w:pPr>
        </w:p>
      </w:tc>
    </w:tr>
  </w:tbl>
  <w:p w14:paraId="1AA3ED21" w14:textId="77777777" w:rsidR="00F03CF4" w:rsidRDefault="00F03CF4" w:rsidP="004D78AA">
    <w:pPr>
      <w:pStyle w:val="a7"/>
    </w:pPr>
  </w:p>
  <w:p w14:paraId="1DCCC5A9" w14:textId="77777777" w:rsidR="00F03CF4" w:rsidRDefault="00F03CF4" w:rsidP="004D78AA"/>
  <w:p w14:paraId="53C7A07C" w14:textId="77777777" w:rsidR="00F03CF4" w:rsidRDefault="00F03CF4" w:rsidP="004D78AA"/>
  <w:p w14:paraId="2C64A8D0" w14:textId="77777777" w:rsidR="00F03CF4" w:rsidRDefault="00F03CF4" w:rsidP="004D78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21CF8" w14:textId="77777777" w:rsidR="005F5BF6" w:rsidRDefault="005F5BF6" w:rsidP="004D78AA">
      <w:r>
        <w:separator/>
      </w:r>
    </w:p>
    <w:p w14:paraId="64EE16D4" w14:textId="77777777" w:rsidR="005F5BF6" w:rsidRDefault="005F5BF6" w:rsidP="004D78AA"/>
    <w:p w14:paraId="1CEEC0D3" w14:textId="77777777" w:rsidR="005F5BF6" w:rsidRDefault="005F5BF6" w:rsidP="004D78AA"/>
    <w:p w14:paraId="0E681128" w14:textId="77777777" w:rsidR="005F5BF6" w:rsidRDefault="005F5BF6" w:rsidP="004D78AA"/>
  </w:footnote>
  <w:footnote w:type="continuationSeparator" w:id="0">
    <w:p w14:paraId="0CF8C535" w14:textId="77777777" w:rsidR="005F5BF6" w:rsidRDefault="005F5BF6" w:rsidP="004D78AA">
      <w:r>
        <w:continuationSeparator/>
      </w:r>
    </w:p>
    <w:p w14:paraId="3EB24B9C" w14:textId="77777777" w:rsidR="005F5BF6" w:rsidRDefault="005F5BF6" w:rsidP="004D78AA"/>
    <w:p w14:paraId="590B72D7" w14:textId="77777777" w:rsidR="005F5BF6" w:rsidRDefault="005F5BF6" w:rsidP="004D78AA"/>
    <w:p w14:paraId="274193C6" w14:textId="77777777" w:rsidR="005F5BF6" w:rsidRDefault="005F5BF6" w:rsidP="004D78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206EB" w14:textId="77777777" w:rsidR="00F03CF4" w:rsidRDefault="00F03CF4" w:rsidP="004D78AA">
    <w:pPr>
      <w:pStyle w:val="a5"/>
    </w:pPr>
    <w:r>
      <w:t>[Введите текст]</w:t>
    </w:r>
    <w:r>
      <w:tab/>
      <w:t>[Введите текст]</w:t>
    </w:r>
    <w:r>
      <w:tab/>
      <w:t>[Введите текст]</w:t>
    </w:r>
  </w:p>
  <w:p w14:paraId="2720315A" w14:textId="77777777" w:rsidR="00F03CF4" w:rsidRDefault="00F03CF4" w:rsidP="004D78AA">
    <w:pPr>
      <w:pStyle w:val="a5"/>
    </w:pPr>
  </w:p>
  <w:p w14:paraId="19120438" w14:textId="77777777" w:rsidR="00F03CF4" w:rsidRDefault="00F03CF4" w:rsidP="004D78AA"/>
  <w:p w14:paraId="6338867F" w14:textId="77777777" w:rsidR="00F03CF4" w:rsidRDefault="00F03CF4" w:rsidP="004D78AA"/>
  <w:p w14:paraId="0A8CB226" w14:textId="77777777" w:rsidR="00F03CF4" w:rsidRDefault="00F03CF4" w:rsidP="004D78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FC84F" w14:textId="77777777" w:rsidR="00F03CF4" w:rsidRDefault="00F03CF4" w:rsidP="004D78AA">
    <w:pPr>
      <w:pStyle w:val="a5"/>
      <w:jc w:val="right"/>
    </w:pPr>
    <w:r w:rsidRPr="00DA431C">
      <w:rPr>
        <w:noProof/>
      </w:rPr>
      <w:drawing>
        <wp:inline distT="0" distB="0" distL="0" distR="0" wp14:anchorId="2202C431" wp14:editId="5F2D60B1">
          <wp:extent cx="781685" cy="314325"/>
          <wp:effectExtent l="0" t="0" r="5715" b="0"/>
          <wp:docPr id="1" name="Изображение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702C0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F3E91"/>
    <w:multiLevelType w:val="multilevel"/>
    <w:tmpl w:val="8612C6C4"/>
    <w:lvl w:ilvl="0">
      <w:start w:val="1"/>
      <w:numFmt w:val="decimal"/>
      <w:pStyle w:val="-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09A358B9"/>
    <w:multiLevelType w:val="hybridMultilevel"/>
    <w:tmpl w:val="F65A6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514FC"/>
    <w:multiLevelType w:val="hybridMultilevel"/>
    <w:tmpl w:val="79C04A54"/>
    <w:lvl w:ilvl="0" w:tplc="3E84AD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C656F"/>
    <w:multiLevelType w:val="hybridMultilevel"/>
    <w:tmpl w:val="92DC8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6D84"/>
    <w:multiLevelType w:val="multilevel"/>
    <w:tmpl w:val="79EA9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1C7233D"/>
    <w:multiLevelType w:val="hybridMultilevel"/>
    <w:tmpl w:val="3DDC9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5174F"/>
    <w:multiLevelType w:val="multilevel"/>
    <w:tmpl w:val="D82473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6"/>
        </w:tabs>
        <w:ind w:left="130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9"/>
        </w:tabs>
        <w:ind w:left="14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92"/>
        </w:tabs>
        <w:ind w:left="18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65"/>
        </w:tabs>
        <w:ind w:left="23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78"/>
        </w:tabs>
        <w:ind w:left="24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1"/>
        </w:tabs>
        <w:ind w:left="295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24"/>
        </w:tabs>
        <w:ind w:left="3424" w:hanging="2520"/>
      </w:pPr>
      <w:rPr>
        <w:rFonts w:hint="default"/>
      </w:rPr>
    </w:lvl>
  </w:abstractNum>
  <w:abstractNum w:abstractNumId="8" w15:restartNumberingAfterBreak="0">
    <w:nsid w:val="140A0A63"/>
    <w:multiLevelType w:val="hybridMultilevel"/>
    <w:tmpl w:val="555E4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E597C"/>
    <w:multiLevelType w:val="hybridMultilevel"/>
    <w:tmpl w:val="5016E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D1732"/>
    <w:multiLevelType w:val="multilevel"/>
    <w:tmpl w:val="EE420FE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 w15:restartNumberingAfterBreak="0">
    <w:nsid w:val="1CFA55D5"/>
    <w:multiLevelType w:val="hybridMultilevel"/>
    <w:tmpl w:val="368AC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B2AE2"/>
    <w:multiLevelType w:val="hybridMultilevel"/>
    <w:tmpl w:val="9D486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E7410"/>
    <w:multiLevelType w:val="hybridMultilevel"/>
    <w:tmpl w:val="9FE0F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36C65"/>
    <w:multiLevelType w:val="hybridMultilevel"/>
    <w:tmpl w:val="69FA1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F4523"/>
    <w:multiLevelType w:val="multilevel"/>
    <w:tmpl w:val="5642AED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FF21C8"/>
    <w:multiLevelType w:val="hybridMultilevel"/>
    <w:tmpl w:val="8AD69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8122B"/>
    <w:multiLevelType w:val="hybridMultilevel"/>
    <w:tmpl w:val="43E2B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A7635"/>
    <w:multiLevelType w:val="hybridMultilevel"/>
    <w:tmpl w:val="3656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85672"/>
    <w:multiLevelType w:val="multilevel"/>
    <w:tmpl w:val="D82473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6"/>
        </w:tabs>
        <w:ind w:left="130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9"/>
        </w:tabs>
        <w:ind w:left="14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92"/>
        </w:tabs>
        <w:ind w:left="18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65"/>
        </w:tabs>
        <w:ind w:left="23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78"/>
        </w:tabs>
        <w:ind w:left="24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1"/>
        </w:tabs>
        <w:ind w:left="295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24"/>
        </w:tabs>
        <w:ind w:left="3424" w:hanging="2520"/>
      </w:pPr>
      <w:rPr>
        <w:rFonts w:hint="default"/>
      </w:rPr>
    </w:lvl>
  </w:abstractNum>
  <w:abstractNum w:abstractNumId="20" w15:restartNumberingAfterBreak="0">
    <w:nsid w:val="40BF264E"/>
    <w:multiLevelType w:val="multilevel"/>
    <w:tmpl w:val="599AD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41407BCD"/>
    <w:multiLevelType w:val="hybridMultilevel"/>
    <w:tmpl w:val="521A2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B18EF"/>
    <w:multiLevelType w:val="hybridMultilevel"/>
    <w:tmpl w:val="782A6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F747B"/>
    <w:multiLevelType w:val="hybridMultilevel"/>
    <w:tmpl w:val="E9309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E1CE1"/>
    <w:multiLevelType w:val="hybridMultilevel"/>
    <w:tmpl w:val="015A3436"/>
    <w:lvl w:ilvl="0" w:tplc="62B4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34120"/>
    <w:multiLevelType w:val="hybridMultilevel"/>
    <w:tmpl w:val="504CC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90F46"/>
    <w:multiLevelType w:val="hybridMultilevel"/>
    <w:tmpl w:val="4ED6B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92DB7"/>
    <w:multiLevelType w:val="hybridMultilevel"/>
    <w:tmpl w:val="9D0669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C6723"/>
    <w:multiLevelType w:val="hybridMultilevel"/>
    <w:tmpl w:val="847C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723CA"/>
    <w:multiLevelType w:val="multilevel"/>
    <w:tmpl w:val="505EB9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0B039DA"/>
    <w:multiLevelType w:val="hybridMultilevel"/>
    <w:tmpl w:val="2152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872E4"/>
    <w:multiLevelType w:val="hybridMultilevel"/>
    <w:tmpl w:val="CC9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8457AE"/>
    <w:multiLevelType w:val="hybridMultilevel"/>
    <w:tmpl w:val="CD34D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04C7C"/>
    <w:multiLevelType w:val="multilevel"/>
    <w:tmpl w:val="1CCE563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6"/>
        </w:tabs>
        <w:ind w:left="130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9"/>
        </w:tabs>
        <w:ind w:left="14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92"/>
        </w:tabs>
        <w:ind w:left="18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65"/>
        </w:tabs>
        <w:ind w:left="23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78"/>
        </w:tabs>
        <w:ind w:left="24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1"/>
        </w:tabs>
        <w:ind w:left="295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24"/>
        </w:tabs>
        <w:ind w:left="3424" w:hanging="2520"/>
      </w:pPr>
      <w:rPr>
        <w:rFonts w:hint="default"/>
      </w:rPr>
    </w:lvl>
  </w:abstractNum>
  <w:abstractNum w:abstractNumId="34" w15:restartNumberingAfterBreak="0">
    <w:nsid w:val="5D096FCF"/>
    <w:multiLevelType w:val="multilevel"/>
    <w:tmpl w:val="85744BEC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5" w15:restartNumberingAfterBreak="0">
    <w:nsid w:val="621509D1"/>
    <w:multiLevelType w:val="hybridMultilevel"/>
    <w:tmpl w:val="9FFA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683052"/>
    <w:multiLevelType w:val="hybridMultilevel"/>
    <w:tmpl w:val="CF20B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03E12"/>
    <w:multiLevelType w:val="hybridMultilevel"/>
    <w:tmpl w:val="B7D88218"/>
    <w:lvl w:ilvl="0" w:tplc="54745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12E0B"/>
    <w:multiLevelType w:val="hybridMultilevel"/>
    <w:tmpl w:val="185C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F079F"/>
    <w:multiLevelType w:val="hybridMultilevel"/>
    <w:tmpl w:val="108AE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6A13B6"/>
    <w:multiLevelType w:val="hybridMultilevel"/>
    <w:tmpl w:val="DBEED7E6"/>
    <w:lvl w:ilvl="0" w:tplc="3F1C9A5C">
      <w:start w:val="1"/>
      <w:numFmt w:val="decimal"/>
      <w:pStyle w:val="1"/>
      <w:lvlText w:val="%1."/>
      <w:lvlJc w:val="left"/>
      <w:pPr>
        <w:ind w:left="1126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3"/>
  </w:num>
  <w:num w:numId="3">
    <w:abstractNumId w:val="7"/>
  </w:num>
  <w:num w:numId="4">
    <w:abstractNumId w:val="34"/>
  </w:num>
  <w:num w:numId="5">
    <w:abstractNumId w:val="10"/>
  </w:num>
  <w:num w:numId="6">
    <w:abstractNumId w:val="29"/>
  </w:num>
  <w:num w:numId="7">
    <w:abstractNumId w:val="19"/>
  </w:num>
  <w:num w:numId="8">
    <w:abstractNumId w:val="0"/>
  </w:num>
  <w:num w:numId="9">
    <w:abstractNumId w:val="5"/>
  </w:num>
  <w:num w:numId="10">
    <w:abstractNumId w:val="16"/>
  </w:num>
  <w:num w:numId="11">
    <w:abstractNumId w:val="3"/>
  </w:num>
  <w:num w:numId="12">
    <w:abstractNumId w:val="13"/>
  </w:num>
  <w:num w:numId="13">
    <w:abstractNumId w:val="11"/>
  </w:num>
  <w:num w:numId="14">
    <w:abstractNumId w:val="18"/>
  </w:num>
  <w:num w:numId="15">
    <w:abstractNumId w:val="38"/>
  </w:num>
  <w:num w:numId="16">
    <w:abstractNumId w:val="22"/>
  </w:num>
  <w:num w:numId="17">
    <w:abstractNumId w:val="25"/>
  </w:num>
  <w:num w:numId="18">
    <w:abstractNumId w:val="14"/>
  </w:num>
  <w:num w:numId="19">
    <w:abstractNumId w:val="2"/>
  </w:num>
  <w:num w:numId="20">
    <w:abstractNumId w:val="26"/>
  </w:num>
  <w:num w:numId="21">
    <w:abstractNumId w:val="40"/>
  </w:num>
  <w:num w:numId="22">
    <w:abstractNumId w:val="6"/>
  </w:num>
  <w:num w:numId="23">
    <w:abstractNumId w:val="9"/>
  </w:num>
  <w:num w:numId="24">
    <w:abstractNumId w:val="21"/>
  </w:num>
  <w:num w:numId="25">
    <w:abstractNumId w:val="24"/>
  </w:num>
  <w:num w:numId="26">
    <w:abstractNumId w:val="28"/>
  </w:num>
  <w:num w:numId="27">
    <w:abstractNumId w:val="30"/>
  </w:num>
  <w:num w:numId="28">
    <w:abstractNumId w:val="12"/>
  </w:num>
  <w:num w:numId="29">
    <w:abstractNumId w:val="15"/>
  </w:num>
  <w:num w:numId="30">
    <w:abstractNumId w:val="35"/>
  </w:num>
  <w:num w:numId="31">
    <w:abstractNumId w:val="37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"/>
    <w:lvlOverride w:ilvl="0">
      <w:startOverride w:val="1"/>
    </w:lvlOverride>
  </w:num>
  <w:num w:numId="35">
    <w:abstractNumId w:val="4"/>
  </w:num>
  <w:num w:numId="36">
    <w:abstractNumId w:val="36"/>
  </w:num>
  <w:num w:numId="37">
    <w:abstractNumId w:val="8"/>
  </w:num>
  <w:num w:numId="38">
    <w:abstractNumId w:val="32"/>
  </w:num>
  <w:num w:numId="39">
    <w:abstractNumId w:val="17"/>
  </w:num>
  <w:num w:numId="40">
    <w:abstractNumId w:val="31"/>
  </w:num>
  <w:num w:numId="41">
    <w:abstractNumId w:val="27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2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A1A"/>
    <w:rsid w:val="00006DAF"/>
    <w:rsid w:val="000102A3"/>
    <w:rsid w:val="0001104E"/>
    <w:rsid w:val="00020BCE"/>
    <w:rsid w:val="00025927"/>
    <w:rsid w:val="00026483"/>
    <w:rsid w:val="00027308"/>
    <w:rsid w:val="0002796D"/>
    <w:rsid w:val="00027DB0"/>
    <w:rsid w:val="00027ECE"/>
    <w:rsid w:val="0004382B"/>
    <w:rsid w:val="000511C7"/>
    <w:rsid w:val="000530B7"/>
    <w:rsid w:val="00054A59"/>
    <w:rsid w:val="00055C70"/>
    <w:rsid w:val="0005633C"/>
    <w:rsid w:val="00056BFE"/>
    <w:rsid w:val="0005702B"/>
    <w:rsid w:val="00057574"/>
    <w:rsid w:val="00057CF5"/>
    <w:rsid w:val="00060B2E"/>
    <w:rsid w:val="00061473"/>
    <w:rsid w:val="00061BFE"/>
    <w:rsid w:val="0006645D"/>
    <w:rsid w:val="00073F9B"/>
    <w:rsid w:val="00075388"/>
    <w:rsid w:val="000772B0"/>
    <w:rsid w:val="00077F94"/>
    <w:rsid w:val="00081821"/>
    <w:rsid w:val="000874D0"/>
    <w:rsid w:val="000924B7"/>
    <w:rsid w:val="00094698"/>
    <w:rsid w:val="00094F37"/>
    <w:rsid w:val="0009640C"/>
    <w:rsid w:val="00096D0E"/>
    <w:rsid w:val="00097C42"/>
    <w:rsid w:val="000A0DD6"/>
    <w:rsid w:val="000A15A6"/>
    <w:rsid w:val="000A6588"/>
    <w:rsid w:val="000B4B2E"/>
    <w:rsid w:val="000C34C6"/>
    <w:rsid w:val="000C3756"/>
    <w:rsid w:val="000C6F70"/>
    <w:rsid w:val="000C7D71"/>
    <w:rsid w:val="000E0524"/>
    <w:rsid w:val="000E4EBA"/>
    <w:rsid w:val="000E56D6"/>
    <w:rsid w:val="000E7612"/>
    <w:rsid w:val="000F27D9"/>
    <w:rsid w:val="000F2C07"/>
    <w:rsid w:val="000F6E43"/>
    <w:rsid w:val="0010191C"/>
    <w:rsid w:val="00105D1F"/>
    <w:rsid w:val="00105F6F"/>
    <w:rsid w:val="00110744"/>
    <w:rsid w:val="00110F6D"/>
    <w:rsid w:val="00111877"/>
    <w:rsid w:val="00113519"/>
    <w:rsid w:val="00113F33"/>
    <w:rsid w:val="00114B86"/>
    <w:rsid w:val="00127C48"/>
    <w:rsid w:val="00135798"/>
    <w:rsid w:val="00140E07"/>
    <w:rsid w:val="001410AA"/>
    <w:rsid w:val="00146AB3"/>
    <w:rsid w:val="00146CA2"/>
    <w:rsid w:val="00147642"/>
    <w:rsid w:val="001503C0"/>
    <w:rsid w:val="00155806"/>
    <w:rsid w:val="0015698F"/>
    <w:rsid w:val="001578F6"/>
    <w:rsid w:val="00162BDA"/>
    <w:rsid w:val="00174045"/>
    <w:rsid w:val="00174495"/>
    <w:rsid w:val="00174ADD"/>
    <w:rsid w:val="00185E95"/>
    <w:rsid w:val="001870A7"/>
    <w:rsid w:val="00187A9D"/>
    <w:rsid w:val="00187FE4"/>
    <w:rsid w:val="00190E0C"/>
    <w:rsid w:val="00190ED0"/>
    <w:rsid w:val="0019560C"/>
    <w:rsid w:val="00195754"/>
    <w:rsid w:val="00197730"/>
    <w:rsid w:val="001A188E"/>
    <w:rsid w:val="001A259F"/>
    <w:rsid w:val="001A7FA9"/>
    <w:rsid w:val="001B04D6"/>
    <w:rsid w:val="001B2E99"/>
    <w:rsid w:val="001B57D3"/>
    <w:rsid w:val="001C16E1"/>
    <w:rsid w:val="001D23D4"/>
    <w:rsid w:val="001D3582"/>
    <w:rsid w:val="001D360E"/>
    <w:rsid w:val="001D7F32"/>
    <w:rsid w:val="001E1625"/>
    <w:rsid w:val="001E2BC2"/>
    <w:rsid w:val="001F19FC"/>
    <w:rsid w:val="001F1C48"/>
    <w:rsid w:val="00201C29"/>
    <w:rsid w:val="00210D32"/>
    <w:rsid w:val="002136BA"/>
    <w:rsid w:val="002139C3"/>
    <w:rsid w:val="00214AD6"/>
    <w:rsid w:val="00215133"/>
    <w:rsid w:val="00217AAE"/>
    <w:rsid w:val="00217B28"/>
    <w:rsid w:val="00220177"/>
    <w:rsid w:val="002268D1"/>
    <w:rsid w:val="002277BF"/>
    <w:rsid w:val="0023069D"/>
    <w:rsid w:val="00230FCC"/>
    <w:rsid w:val="00232A81"/>
    <w:rsid w:val="0023399E"/>
    <w:rsid w:val="00235BBC"/>
    <w:rsid w:val="00241D25"/>
    <w:rsid w:val="00243E18"/>
    <w:rsid w:val="00245B6F"/>
    <w:rsid w:val="00246EC4"/>
    <w:rsid w:val="00252FAB"/>
    <w:rsid w:val="00253547"/>
    <w:rsid w:val="00253706"/>
    <w:rsid w:val="00262943"/>
    <w:rsid w:val="00265F51"/>
    <w:rsid w:val="00267160"/>
    <w:rsid w:val="00267BF7"/>
    <w:rsid w:val="00267C45"/>
    <w:rsid w:val="00270B50"/>
    <w:rsid w:val="00272A0D"/>
    <w:rsid w:val="00273AE2"/>
    <w:rsid w:val="0027786B"/>
    <w:rsid w:val="002870A8"/>
    <w:rsid w:val="00293FE7"/>
    <w:rsid w:val="0029475C"/>
    <w:rsid w:val="00297BE1"/>
    <w:rsid w:val="002A2F00"/>
    <w:rsid w:val="002A3A11"/>
    <w:rsid w:val="002A4290"/>
    <w:rsid w:val="002A5FAD"/>
    <w:rsid w:val="002A7699"/>
    <w:rsid w:val="002B3756"/>
    <w:rsid w:val="002B4D70"/>
    <w:rsid w:val="002B56CD"/>
    <w:rsid w:val="002B5CBD"/>
    <w:rsid w:val="002B6FE8"/>
    <w:rsid w:val="002C0909"/>
    <w:rsid w:val="002D0F6B"/>
    <w:rsid w:val="002D6B3F"/>
    <w:rsid w:val="002E016B"/>
    <w:rsid w:val="002E1146"/>
    <w:rsid w:val="002E25D4"/>
    <w:rsid w:val="002F4842"/>
    <w:rsid w:val="00300134"/>
    <w:rsid w:val="00303165"/>
    <w:rsid w:val="003050DB"/>
    <w:rsid w:val="00305FC4"/>
    <w:rsid w:val="00306077"/>
    <w:rsid w:val="00306FD3"/>
    <w:rsid w:val="00312FE0"/>
    <w:rsid w:val="00320048"/>
    <w:rsid w:val="00326F8A"/>
    <w:rsid w:val="003278A8"/>
    <w:rsid w:val="00331E8F"/>
    <w:rsid w:val="00335435"/>
    <w:rsid w:val="003369CA"/>
    <w:rsid w:val="00336F6E"/>
    <w:rsid w:val="003418BD"/>
    <w:rsid w:val="00341C06"/>
    <w:rsid w:val="00341F63"/>
    <w:rsid w:val="0035366B"/>
    <w:rsid w:val="003554F6"/>
    <w:rsid w:val="00363B14"/>
    <w:rsid w:val="003730A4"/>
    <w:rsid w:val="00373FAE"/>
    <w:rsid w:val="003741D8"/>
    <w:rsid w:val="00374212"/>
    <w:rsid w:val="003742ED"/>
    <w:rsid w:val="00381312"/>
    <w:rsid w:val="003823A2"/>
    <w:rsid w:val="0038330C"/>
    <w:rsid w:val="00383529"/>
    <w:rsid w:val="00392603"/>
    <w:rsid w:val="003926C4"/>
    <w:rsid w:val="00392B8F"/>
    <w:rsid w:val="00394A2A"/>
    <w:rsid w:val="00394ACA"/>
    <w:rsid w:val="00396111"/>
    <w:rsid w:val="003A65D4"/>
    <w:rsid w:val="003B0411"/>
    <w:rsid w:val="003B71C0"/>
    <w:rsid w:val="003C340F"/>
    <w:rsid w:val="003C4A4D"/>
    <w:rsid w:val="003C645D"/>
    <w:rsid w:val="003C680D"/>
    <w:rsid w:val="003D0221"/>
    <w:rsid w:val="003D1E11"/>
    <w:rsid w:val="003D447B"/>
    <w:rsid w:val="003E1BCF"/>
    <w:rsid w:val="003E57CB"/>
    <w:rsid w:val="003F6F1C"/>
    <w:rsid w:val="004009EE"/>
    <w:rsid w:val="00405148"/>
    <w:rsid w:val="004071A3"/>
    <w:rsid w:val="004145B2"/>
    <w:rsid w:val="0041479E"/>
    <w:rsid w:val="00415363"/>
    <w:rsid w:val="004153FE"/>
    <w:rsid w:val="004216A0"/>
    <w:rsid w:val="004250C8"/>
    <w:rsid w:val="00426973"/>
    <w:rsid w:val="00426CDE"/>
    <w:rsid w:val="00431158"/>
    <w:rsid w:val="00432DB3"/>
    <w:rsid w:val="00433874"/>
    <w:rsid w:val="0043501F"/>
    <w:rsid w:val="0043740D"/>
    <w:rsid w:val="00441771"/>
    <w:rsid w:val="00442449"/>
    <w:rsid w:val="00443C99"/>
    <w:rsid w:val="004510FB"/>
    <w:rsid w:val="00457932"/>
    <w:rsid w:val="00462BF4"/>
    <w:rsid w:val="00462E97"/>
    <w:rsid w:val="004631E6"/>
    <w:rsid w:val="00465619"/>
    <w:rsid w:val="00465D0C"/>
    <w:rsid w:val="00467F82"/>
    <w:rsid w:val="00471EF5"/>
    <w:rsid w:val="0047396B"/>
    <w:rsid w:val="00474DE4"/>
    <w:rsid w:val="00476C2A"/>
    <w:rsid w:val="00477554"/>
    <w:rsid w:val="00480694"/>
    <w:rsid w:val="00480AE8"/>
    <w:rsid w:val="00484979"/>
    <w:rsid w:val="00493F98"/>
    <w:rsid w:val="0049551F"/>
    <w:rsid w:val="004960D5"/>
    <w:rsid w:val="00497122"/>
    <w:rsid w:val="004A0C55"/>
    <w:rsid w:val="004A3063"/>
    <w:rsid w:val="004A510D"/>
    <w:rsid w:val="004A7287"/>
    <w:rsid w:val="004B0E22"/>
    <w:rsid w:val="004B1C39"/>
    <w:rsid w:val="004B3664"/>
    <w:rsid w:val="004B4FEA"/>
    <w:rsid w:val="004B653D"/>
    <w:rsid w:val="004B785D"/>
    <w:rsid w:val="004C2A6B"/>
    <w:rsid w:val="004C5C88"/>
    <w:rsid w:val="004C62ED"/>
    <w:rsid w:val="004C7D6F"/>
    <w:rsid w:val="004D0C53"/>
    <w:rsid w:val="004D0C7F"/>
    <w:rsid w:val="004D227C"/>
    <w:rsid w:val="004D3155"/>
    <w:rsid w:val="004D4911"/>
    <w:rsid w:val="004D7042"/>
    <w:rsid w:val="004D78AA"/>
    <w:rsid w:val="004E3BB7"/>
    <w:rsid w:val="004E798F"/>
    <w:rsid w:val="004F390C"/>
    <w:rsid w:val="00501395"/>
    <w:rsid w:val="00503D8E"/>
    <w:rsid w:val="0050488A"/>
    <w:rsid w:val="00510B7F"/>
    <w:rsid w:val="005127A8"/>
    <w:rsid w:val="005143A0"/>
    <w:rsid w:val="00514CDE"/>
    <w:rsid w:val="00520992"/>
    <w:rsid w:val="00522D07"/>
    <w:rsid w:val="00523DBC"/>
    <w:rsid w:val="00525078"/>
    <w:rsid w:val="00527834"/>
    <w:rsid w:val="00527F32"/>
    <w:rsid w:val="00534424"/>
    <w:rsid w:val="00537028"/>
    <w:rsid w:val="00545C29"/>
    <w:rsid w:val="00553E45"/>
    <w:rsid w:val="005551CB"/>
    <w:rsid w:val="00555441"/>
    <w:rsid w:val="005560B0"/>
    <w:rsid w:val="00563BD2"/>
    <w:rsid w:val="00563DA7"/>
    <w:rsid w:val="005650B4"/>
    <w:rsid w:val="00566D3B"/>
    <w:rsid w:val="00567B7E"/>
    <w:rsid w:val="0057153D"/>
    <w:rsid w:val="00576263"/>
    <w:rsid w:val="00582090"/>
    <w:rsid w:val="005836C2"/>
    <w:rsid w:val="00583E73"/>
    <w:rsid w:val="0058431C"/>
    <w:rsid w:val="00585F86"/>
    <w:rsid w:val="00590192"/>
    <w:rsid w:val="00590E24"/>
    <w:rsid w:val="0059328B"/>
    <w:rsid w:val="005A1B22"/>
    <w:rsid w:val="005A223A"/>
    <w:rsid w:val="005A76EC"/>
    <w:rsid w:val="005A7822"/>
    <w:rsid w:val="005B3FAF"/>
    <w:rsid w:val="005B5558"/>
    <w:rsid w:val="005B5C33"/>
    <w:rsid w:val="005C6A35"/>
    <w:rsid w:val="005C72C6"/>
    <w:rsid w:val="005D0AED"/>
    <w:rsid w:val="005D2D92"/>
    <w:rsid w:val="005D5C5D"/>
    <w:rsid w:val="005D6059"/>
    <w:rsid w:val="005D6764"/>
    <w:rsid w:val="005E1942"/>
    <w:rsid w:val="005E5CCE"/>
    <w:rsid w:val="005F29BA"/>
    <w:rsid w:val="005F370F"/>
    <w:rsid w:val="005F4C6D"/>
    <w:rsid w:val="005F5BF6"/>
    <w:rsid w:val="005F6A88"/>
    <w:rsid w:val="005F705B"/>
    <w:rsid w:val="005F7E80"/>
    <w:rsid w:val="006064B3"/>
    <w:rsid w:val="00606C60"/>
    <w:rsid w:val="00611D25"/>
    <w:rsid w:val="00612C5E"/>
    <w:rsid w:val="006248B6"/>
    <w:rsid w:val="00634D17"/>
    <w:rsid w:val="006413D0"/>
    <w:rsid w:val="00645837"/>
    <w:rsid w:val="006468E8"/>
    <w:rsid w:val="006469B4"/>
    <w:rsid w:val="006517F6"/>
    <w:rsid w:val="00651B60"/>
    <w:rsid w:val="00654C81"/>
    <w:rsid w:val="00655FDA"/>
    <w:rsid w:val="00661BF7"/>
    <w:rsid w:val="0066290A"/>
    <w:rsid w:val="00663184"/>
    <w:rsid w:val="00664240"/>
    <w:rsid w:val="0066462C"/>
    <w:rsid w:val="00665D0E"/>
    <w:rsid w:val="00667AFE"/>
    <w:rsid w:val="00671143"/>
    <w:rsid w:val="00672CBC"/>
    <w:rsid w:val="00674DBA"/>
    <w:rsid w:val="00674F5D"/>
    <w:rsid w:val="006755E9"/>
    <w:rsid w:val="0068119B"/>
    <w:rsid w:val="00685CF6"/>
    <w:rsid w:val="0069351F"/>
    <w:rsid w:val="00695DB6"/>
    <w:rsid w:val="006A05F7"/>
    <w:rsid w:val="006A16BF"/>
    <w:rsid w:val="006A5A12"/>
    <w:rsid w:val="006A6DCE"/>
    <w:rsid w:val="006A74DB"/>
    <w:rsid w:val="006A7F48"/>
    <w:rsid w:val="006B1A57"/>
    <w:rsid w:val="006B2C78"/>
    <w:rsid w:val="006B74B8"/>
    <w:rsid w:val="006C06F8"/>
    <w:rsid w:val="006C75BF"/>
    <w:rsid w:val="006D2EB2"/>
    <w:rsid w:val="006D4114"/>
    <w:rsid w:val="006D64E0"/>
    <w:rsid w:val="006E2097"/>
    <w:rsid w:val="006E794C"/>
    <w:rsid w:val="006F3AC3"/>
    <w:rsid w:val="006F3DA2"/>
    <w:rsid w:val="006F3E69"/>
    <w:rsid w:val="006F79AD"/>
    <w:rsid w:val="00703AA9"/>
    <w:rsid w:val="00704E58"/>
    <w:rsid w:val="00705400"/>
    <w:rsid w:val="00705D77"/>
    <w:rsid w:val="00712C12"/>
    <w:rsid w:val="00712ECD"/>
    <w:rsid w:val="007203A7"/>
    <w:rsid w:val="00720EBB"/>
    <w:rsid w:val="00722DC1"/>
    <w:rsid w:val="0072348E"/>
    <w:rsid w:val="00723BBD"/>
    <w:rsid w:val="00730A61"/>
    <w:rsid w:val="007403BC"/>
    <w:rsid w:val="00745210"/>
    <w:rsid w:val="00760AFE"/>
    <w:rsid w:val="007635A4"/>
    <w:rsid w:val="00763ECB"/>
    <w:rsid w:val="00763EE5"/>
    <w:rsid w:val="00764D56"/>
    <w:rsid w:val="00770AC8"/>
    <w:rsid w:val="00771F23"/>
    <w:rsid w:val="00775228"/>
    <w:rsid w:val="00780B64"/>
    <w:rsid w:val="00782736"/>
    <w:rsid w:val="00782883"/>
    <w:rsid w:val="00791F86"/>
    <w:rsid w:val="00795820"/>
    <w:rsid w:val="007A28C2"/>
    <w:rsid w:val="007A51C7"/>
    <w:rsid w:val="007A6491"/>
    <w:rsid w:val="007A7833"/>
    <w:rsid w:val="007B1EBC"/>
    <w:rsid w:val="007B2FBD"/>
    <w:rsid w:val="007C1794"/>
    <w:rsid w:val="007C186B"/>
    <w:rsid w:val="007C540E"/>
    <w:rsid w:val="007C58A0"/>
    <w:rsid w:val="007D26AB"/>
    <w:rsid w:val="007D5023"/>
    <w:rsid w:val="007E31C0"/>
    <w:rsid w:val="007E3C25"/>
    <w:rsid w:val="00805601"/>
    <w:rsid w:val="00822F99"/>
    <w:rsid w:val="0082732A"/>
    <w:rsid w:val="00830962"/>
    <w:rsid w:val="00832471"/>
    <w:rsid w:val="0084095A"/>
    <w:rsid w:val="00845BAE"/>
    <w:rsid w:val="00853AD6"/>
    <w:rsid w:val="00856083"/>
    <w:rsid w:val="00856FC2"/>
    <w:rsid w:val="00857F4F"/>
    <w:rsid w:val="008611DB"/>
    <w:rsid w:val="008664D5"/>
    <w:rsid w:val="0086661C"/>
    <w:rsid w:val="0087042B"/>
    <w:rsid w:val="00872CC1"/>
    <w:rsid w:val="00873BC2"/>
    <w:rsid w:val="008745EC"/>
    <w:rsid w:val="008806F7"/>
    <w:rsid w:val="00882213"/>
    <w:rsid w:val="00887B85"/>
    <w:rsid w:val="00891E2D"/>
    <w:rsid w:val="008922CF"/>
    <w:rsid w:val="0089342F"/>
    <w:rsid w:val="00895C66"/>
    <w:rsid w:val="00897004"/>
    <w:rsid w:val="008A1555"/>
    <w:rsid w:val="008A5EB2"/>
    <w:rsid w:val="008A67D8"/>
    <w:rsid w:val="008A78C7"/>
    <w:rsid w:val="008B3C93"/>
    <w:rsid w:val="008C6DF3"/>
    <w:rsid w:val="008D0C0A"/>
    <w:rsid w:val="008E1A0E"/>
    <w:rsid w:val="008E610B"/>
    <w:rsid w:val="008F2744"/>
    <w:rsid w:val="008F4EC5"/>
    <w:rsid w:val="008F665B"/>
    <w:rsid w:val="0090097D"/>
    <w:rsid w:val="0090683D"/>
    <w:rsid w:val="0090695E"/>
    <w:rsid w:val="009213F2"/>
    <w:rsid w:val="009257ED"/>
    <w:rsid w:val="009262DC"/>
    <w:rsid w:val="00927D97"/>
    <w:rsid w:val="00932B17"/>
    <w:rsid w:val="0093405C"/>
    <w:rsid w:val="00935624"/>
    <w:rsid w:val="00940C26"/>
    <w:rsid w:val="00942661"/>
    <w:rsid w:val="00943315"/>
    <w:rsid w:val="00943AC8"/>
    <w:rsid w:val="00943F34"/>
    <w:rsid w:val="009471F7"/>
    <w:rsid w:val="00947375"/>
    <w:rsid w:val="00950D6E"/>
    <w:rsid w:val="00956283"/>
    <w:rsid w:val="0095678A"/>
    <w:rsid w:val="00964B6E"/>
    <w:rsid w:val="00965BB9"/>
    <w:rsid w:val="009662F4"/>
    <w:rsid w:val="00966FB3"/>
    <w:rsid w:val="00967575"/>
    <w:rsid w:val="009729F0"/>
    <w:rsid w:val="0097494E"/>
    <w:rsid w:val="009749A3"/>
    <w:rsid w:val="00974DDC"/>
    <w:rsid w:val="00977B23"/>
    <w:rsid w:val="0098100C"/>
    <w:rsid w:val="00981F9D"/>
    <w:rsid w:val="00984DB5"/>
    <w:rsid w:val="00994CDD"/>
    <w:rsid w:val="009954A5"/>
    <w:rsid w:val="009A166F"/>
    <w:rsid w:val="009A3187"/>
    <w:rsid w:val="009A70FB"/>
    <w:rsid w:val="009B074D"/>
    <w:rsid w:val="009B1AE4"/>
    <w:rsid w:val="009B4DDF"/>
    <w:rsid w:val="009C658A"/>
    <w:rsid w:val="009C7F31"/>
    <w:rsid w:val="009D6C99"/>
    <w:rsid w:val="009D7EC0"/>
    <w:rsid w:val="009E12FB"/>
    <w:rsid w:val="009E2214"/>
    <w:rsid w:val="009F2C3E"/>
    <w:rsid w:val="009F46E0"/>
    <w:rsid w:val="009F61A2"/>
    <w:rsid w:val="009F6B0C"/>
    <w:rsid w:val="009F76B6"/>
    <w:rsid w:val="00A02106"/>
    <w:rsid w:val="00A03FDC"/>
    <w:rsid w:val="00A06727"/>
    <w:rsid w:val="00A15467"/>
    <w:rsid w:val="00A15BAA"/>
    <w:rsid w:val="00A16D91"/>
    <w:rsid w:val="00A22FE2"/>
    <w:rsid w:val="00A267D5"/>
    <w:rsid w:val="00A269E5"/>
    <w:rsid w:val="00A273E3"/>
    <w:rsid w:val="00A30648"/>
    <w:rsid w:val="00A30C54"/>
    <w:rsid w:val="00A3290C"/>
    <w:rsid w:val="00A47F72"/>
    <w:rsid w:val="00A52F4B"/>
    <w:rsid w:val="00A53EEE"/>
    <w:rsid w:val="00A54018"/>
    <w:rsid w:val="00A57FC2"/>
    <w:rsid w:val="00A60FD3"/>
    <w:rsid w:val="00A61F59"/>
    <w:rsid w:val="00A6247F"/>
    <w:rsid w:val="00A72A18"/>
    <w:rsid w:val="00A73A53"/>
    <w:rsid w:val="00A7584C"/>
    <w:rsid w:val="00A81FC8"/>
    <w:rsid w:val="00A8317F"/>
    <w:rsid w:val="00A838F7"/>
    <w:rsid w:val="00A84932"/>
    <w:rsid w:val="00A85034"/>
    <w:rsid w:val="00A87173"/>
    <w:rsid w:val="00A874B6"/>
    <w:rsid w:val="00A87BBB"/>
    <w:rsid w:val="00A9026E"/>
    <w:rsid w:val="00A9326D"/>
    <w:rsid w:val="00A933D3"/>
    <w:rsid w:val="00A94252"/>
    <w:rsid w:val="00A944B4"/>
    <w:rsid w:val="00A9696B"/>
    <w:rsid w:val="00AA7D76"/>
    <w:rsid w:val="00AA7F2F"/>
    <w:rsid w:val="00AB38DA"/>
    <w:rsid w:val="00AB42AD"/>
    <w:rsid w:val="00AB69FF"/>
    <w:rsid w:val="00AC05F0"/>
    <w:rsid w:val="00AC0810"/>
    <w:rsid w:val="00AC21B1"/>
    <w:rsid w:val="00AC320C"/>
    <w:rsid w:val="00AC3B08"/>
    <w:rsid w:val="00AC3C5E"/>
    <w:rsid w:val="00AD047D"/>
    <w:rsid w:val="00AD628A"/>
    <w:rsid w:val="00AE0A1B"/>
    <w:rsid w:val="00AE6194"/>
    <w:rsid w:val="00AE7327"/>
    <w:rsid w:val="00AF0A6F"/>
    <w:rsid w:val="00AF5D3D"/>
    <w:rsid w:val="00AF641C"/>
    <w:rsid w:val="00AF6681"/>
    <w:rsid w:val="00AF77C2"/>
    <w:rsid w:val="00B01604"/>
    <w:rsid w:val="00B01A1A"/>
    <w:rsid w:val="00B03A18"/>
    <w:rsid w:val="00B04107"/>
    <w:rsid w:val="00B056FC"/>
    <w:rsid w:val="00B068BA"/>
    <w:rsid w:val="00B11AD5"/>
    <w:rsid w:val="00B138BE"/>
    <w:rsid w:val="00B13B3E"/>
    <w:rsid w:val="00B147E8"/>
    <w:rsid w:val="00B14CDA"/>
    <w:rsid w:val="00B150B1"/>
    <w:rsid w:val="00B1529F"/>
    <w:rsid w:val="00B16715"/>
    <w:rsid w:val="00B16E25"/>
    <w:rsid w:val="00B179FB"/>
    <w:rsid w:val="00B20382"/>
    <w:rsid w:val="00B20B20"/>
    <w:rsid w:val="00B216D7"/>
    <w:rsid w:val="00B22C10"/>
    <w:rsid w:val="00B258D4"/>
    <w:rsid w:val="00B31950"/>
    <w:rsid w:val="00B342A4"/>
    <w:rsid w:val="00B35891"/>
    <w:rsid w:val="00B4005D"/>
    <w:rsid w:val="00B41239"/>
    <w:rsid w:val="00B41B92"/>
    <w:rsid w:val="00B44159"/>
    <w:rsid w:val="00B441BF"/>
    <w:rsid w:val="00B53471"/>
    <w:rsid w:val="00B54028"/>
    <w:rsid w:val="00B5624C"/>
    <w:rsid w:val="00B63D7F"/>
    <w:rsid w:val="00B74A7F"/>
    <w:rsid w:val="00B74DC7"/>
    <w:rsid w:val="00B751AE"/>
    <w:rsid w:val="00B75667"/>
    <w:rsid w:val="00B8276A"/>
    <w:rsid w:val="00B83F9E"/>
    <w:rsid w:val="00B961AF"/>
    <w:rsid w:val="00B96580"/>
    <w:rsid w:val="00BA38AC"/>
    <w:rsid w:val="00BA4E37"/>
    <w:rsid w:val="00BA4EBD"/>
    <w:rsid w:val="00BB07B5"/>
    <w:rsid w:val="00BB456F"/>
    <w:rsid w:val="00BB45CF"/>
    <w:rsid w:val="00BC4198"/>
    <w:rsid w:val="00BC6503"/>
    <w:rsid w:val="00BD18DE"/>
    <w:rsid w:val="00BD56A2"/>
    <w:rsid w:val="00BE1B75"/>
    <w:rsid w:val="00BE41D6"/>
    <w:rsid w:val="00BF2F3B"/>
    <w:rsid w:val="00BF3B12"/>
    <w:rsid w:val="00BF4E3D"/>
    <w:rsid w:val="00C002BA"/>
    <w:rsid w:val="00C0325C"/>
    <w:rsid w:val="00C142D0"/>
    <w:rsid w:val="00C155BE"/>
    <w:rsid w:val="00C15CEB"/>
    <w:rsid w:val="00C177E2"/>
    <w:rsid w:val="00C177F6"/>
    <w:rsid w:val="00C2295E"/>
    <w:rsid w:val="00C254DD"/>
    <w:rsid w:val="00C266EE"/>
    <w:rsid w:val="00C2761B"/>
    <w:rsid w:val="00C2772A"/>
    <w:rsid w:val="00C31A72"/>
    <w:rsid w:val="00C31A78"/>
    <w:rsid w:val="00C31B69"/>
    <w:rsid w:val="00C32A0F"/>
    <w:rsid w:val="00C3382D"/>
    <w:rsid w:val="00C33958"/>
    <w:rsid w:val="00C42EBA"/>
    <w:rsid w:val="00C45DB8"/>
    <w:rsid w:val="00C45E64"/>
    <w:rsid w:val="00C45F9A"/>
    <w:rsid w:val="00C50A3F"/>
    <w:rsid w:val="00C529C1"/>
    <w:rsid w:val="00C539D5"/>
    <w:rsid w:val="00C55717"/>
    <w:rsid w:val="00C62114"/>
    <w:rsid w:val="00C6608A"/>
    <w:rsid w:val="00C761D0"/>
    <w:rsid w:val="00C7691B"/>
    <w:rsid w:val="00C76DB2"/>
    <w:rsid w:val="00C806DE"/>
    <w:rsid w:val="00C8255D"/>
    <w:rsid w:val="00C86BF0"/>
    <w:rsid w:val="00C86DE3"/>
    <w:rsid w:val="00C86E95"/>
    <w:rsid w:val="00C91996"/>
    <w:rsid w:val="00C926B8"/>
    <w:rsid w:val="00C93E35"/>
    <w:rsid w:val="00C945AF"/>
    <w:rsid w:val="00C973B8"/>
    <w:rsid w:val="00CA7C3B"/>
    <w:rsid w:val="00CB4E3B"/>
    <w:rsid w:val="00CB6AE3"/>
    <w:rsid w:val="00CB7593"/>
    <w:rsid w:val="00CC0939"/>
    <w:rsid w:val="00CC2A8E"/>
    <w:rsid w:val="00CC40B6"/>
    <w:rsid w:val="00CC7587"/>
    <w:rsid w:val="00CD4877"/>
    <w:rsid w:val="00CD7425"/>
    <w:rsid w:val="00CE1A26"/>
    <w:rsid w:val="00CE1AFB"/>
    <w:rsid w:val="00CF0CD9"/>
    <w:rsid w:val="00CF306C"/>
    <w:rsid w:val="00D00C75"/>
    <w:rsid w:val="00D035C8"/>
    <w:rsid w:val="00D038C6"/>
    <w:rsid w:val="00D05097"/>
    <w:rsid w:val="00D051D2"/>
    <w:rsid w:val="00D0577B"/>
    <w:rsid w:val="00D05C1B"/>
    <w:rsid w:val="00D06AEE"/>
    <w:rsid w:val="00D1225A"/>
    <w:rsid w:val="00D13232"/>
    <w:rsid w:val="00D1464B"/>
    <w:rsid w:val="00D20042"/>
    <w:rsid w:val="00D2088E"/>
    <w:rsid w:val="00D25CD1"/>
    <w:rsid w:val="00D4279A"/>
    <w:rsid w:val="00D43F0F"/>
    <w:rsid w:val="00D441D8"/>
    <w:rsid w:val="00D47158"/>
    <w:rsid w:val="00D47CD5"/>
    <w:rsid w:val="00D47CDE"/>
    <w:rsid w:val="00D5165F"/>
    <w:rsid w:val="00D56F8C"/>
    <w:rsid w:val="00D61785"/>
    <w:rsid w:val="00D674E7"/>
    <w:rsid w:val="00D72A45"/>
    <w:rsid w:val="00D732CC"/>
    <w:rsid w:val="00D74CCD"/>
    <w:rsid w:val="00D765D7"/>
    <w:rsid w:val="00D76A13"/>
    <w:rsid w:val="00D8207C"/>
    <w:rsid w:val="00D91DB0"/>
    <w:rsid w:val="00D9304B"/>
    <w:rsid w:val="00D93EDB"/>
    <w:rsid w:val="00D96EAB"/>
    <w:rsid w:val="00D971A0"/>
    <w:rsid w:val="00DA25AB"/>
    <w:rsid w:val="00DA431C"/>
    <w:rsid w:val="00DA6814"/>
    <w:rsid w:val="00DB741E"/>
    <w:rsid w:val="00DD16C1"/>
    <w:rsid w:val="00DD44A9"/>
    <w:rsid w:val="00DD50CD"/>
    <w:rsid w:val="00DD79C2"/>
    <w:rsid w:val="00DE0CCA"/>
    <w:rsid w:val="00DE3483"/>
    <w:rsid w:val="00DE5E32"/>
    <w:rsid w:val="00DE6AE4"/>
    <w:rsid w:val="00DE72AA"/>
    <w:rsid w:val="00DF093C"/>
    <w:rsid w:val="00DF1E28"/>
    <w:rsid w:val="00DF3589"/>
    <w:rsid w:val="00DF3DDD"/>
    <w:rsid w:val="00E04F3C"/>
    <w:rsid w:val="00E05FD1"/>
    <w:rsid w:val="00E12FAD"/>
    <w:rsid w:val="00E16907"/>
    <w:rsid w:val="00E17264"/>
    <w:rsid w:val="00E26163"/>
    <w:rsid w:val="00E26D0E"/>
    <w:rsid w:val="00E31E53"/>
    <w:rsid w:val="00E32F10"/>
    <w:rsid w:val="00E339A5"/>
    <w:rsid w:val="00E3461F"/>
    <w:rsid w:val="00E34A08"/>
    <w:rsid w:val="00E36A0E"/>
    <w:rsid w:val="00E41E8C"/>
    <w:rsid w:val="00E43D2F"/>
    <w:rsid w:val="00E53993"/>
    <w:rsid w:val="00E556B6"/>
    <w:rsid w:val="00E63A8B"/>
    <w:rsid w:val="00E65B7C"/>
    <w:rsid w:val="00E66464"/>
    <w:rsid w:val="00E66519"/>
    <w:rsid w:val="00E66968"/>
    <w:rsid w:val="00E66C6B"/>
    <w:rsid w:val="00E7358C"/>
    <w:rsid w:val="00E73908"/>
    <w:rsid w:val="00E7483E"/>
    <w:rsid w:val="00E75318"/>
    <w:rsid w:val="00E84AD3"/>
    <w:rsid w:val="00E851B7"/>
    <w:rsid w:val="00E91911"/>
    <w:rsid w:val="00E94D2D"/>
    <w:rsid w:val="00EA3533"/>
    <w:rsid w:val="00EA404B"/>
    <w:rsid w:val="00EA5177"/>
    <w:rsid w:val="00EA6E43"/>
    <w:rsid w:val="00EA7C44"/>
    <w:rsid w:val="00EB13C0"/>
    <w:rsid w:val="00EB69B1"/>
    <w:rsid w:val="00EB7CB8"/>
    <w:rsid w:val="00EB7D62"/>
    <w:rsid w:val="00EC41C6"/>
    <w:rsid w:val="00ED31EC"/>
    <w:rsid w:val="00ED609D"/>
    <w:rsid w:val="00EE373F"/>
    <w:rsid w:val="00EE6486"/>
    <w:rsid w:val="00EF02D8"/>
    <w:rsid w:val="00EF18A7"/>
    <w:rsid w:val="00EF26A2"/>
    <w:rsid w:val="00EF4699"/>
    <w:rsid w:val="00EF5A97"/>
    <w:rsid w:val="00F0315E"/>
    <w:rsid w:val="00F03CF4"/>
    <w:rsid w:val="00F064ED"/>
    <w:rsid w:val="00F113F1"/>
    <w:rsid w:val="00F132AF"/>
    <w:rsid w:val="00F165E1"/>
    <w:rsid w:val="00F22A07"/>
    <w:rsid w:val="00F26D09"/>
    <w:rsid w:val="00F2708F"/>
    <w:rsid w:val="00F271A5"/>
    <w:rsid w:val="00F4092E"/>
    <w:rsid w:val="00F4162C"/>
    <w:rsid w:val="00F437F7"/>
    <w:rsid w:val="00F43B70"/>
    <w:rsid w:val="00F50DD1"/>
    <w:rsid w:val="00F54E97"/>
    <w:rsid w:val="00F61E3C"/>
    <w:rsid w:val="00F63A6D"/>
    <w:rsid w:val="00F6499F"/>
    <w:rsid w:val="00F66634"/>
    <w:rsid w:val="00F7574D"/>
    <w:rsid w:val="00F75801"/>
    <w:rsid w:val="00F76FFC"/>
    <w:rsid w:val="00F82EB1"/>
    <w:rsid w:val="00F830D9"/>
    <w:rsid w:val="00F83F11"/>
    <w:rsid w:val="00F8546F"/>
    <w:rsid w:val="00F85CCF"/>
    <w:rsid w:val="00F86832"/>
    <w:rsid w:val="00F914AE"/>
    <w:rsid w:val="00FA1653"/>
    <w:rsid w:val="00FA3A3D"/>
    <w:rsid w:val="00FA6F1A"/>
    <w:rsid w:val="00FA7FCC"/>
    <w:rsid w:val="00FB0FD2"/>
    <w:rsid w:val="00FC3BF5"/>
    <w:rsid w:val="00FC4235"/>
    <w:rsid w:val="00FC4C9B"/>
    <w:rsid w:val="00FC6226"/>
    <w:rsid w:val="00FC62BD"/>
    <w:rsid w:val="00FD058D"/>
    <w:rsid w:val="00FD2906"/>
    <w:rsid w:val="00FD2CC3"/>
    <w:rsid w:val="00FD6A6B"/>
    <w:rsid w:val="00FD7433"/>
    <w:rsid w:val="00FE09BE"/>
    <w:rsid w:val="00FE1370"/>
    <w:rsid w:val="00FE1DFC"/>
    <w:rsid w:val="00FE39F7"/>
    <w:rsid w:val="00FE611B"/>
    <w:rsid w:val="00FE6EEE"/>
    <w:rsid w:val="00FE7C9D"/>
    <w:rsid w:val="00FF08EC"/>
    <w:rsid w:val="00FF23E9"/>
    <w:rsid w:val="00FF27D7"/>
    <w:rsid w:val="00FF2C06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B821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4D78AA"/>
    <w:pPr>
      <w:spacing w:before="120"/>
    </w:pPr>
    <w:rPr>
      <w:rFonts w:ascii="Calibri" w:eastAsia="Times New Roman" w:hAnsi="Calibri"/>
      <w:sz w:val="18"/>
    </w:rPr>
  </w:style>
  <w:style w:type="paragraph" w:styleId="10">
    <w:name w:val="heading 1"/>
    <w:basedOn w:val="a"/>
    <w:next w:val="a"/>
    <w:link w:val="11"/>
    <w:qFormat/>
    <w:rsid w:val="000E7612"/>
    <w:pPr>
      <w:keepNext/>
      <w:spacing w:before="240" w:after="60"/>
      <w:jc w:val="center"/>
      <w:outlineLvl w:val="0"/>
    </w:pPr>
    <w:rPr>
      <w:b/>
      <w:bCs/>
      <w:kern w:val="32"/>
      <w:sz w:val="22"/>
    </w:rPr>
  </w:style>
  <w:style w:type="paragraph" w:styleId="2">
    <w:name w:val="heading 2"/>
    <w:basedOn w:val="-"/>
    <w:next w:val="a"/>
    <w:link w:val="20"/>
    <w:uiPriority w:val="9"/>
    <w:unhideWhenUsed/>
    <w:qFormat/>
    <w:rsid w:val="004D78AA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0E7612"/>
    <w:rPr>
      <w:rFonts w:ascii="Calibri" w:eastAsia="Times New Roman" w:hAnsi="Calibri"/>
      <w:b/>
      <w:bCs/>
      <w:kern w:val="32"/>
      <w:sz w:val="22"/>
    </w:rPr>
  </w:style>
  <w:style w:type="paragraph" w:styleId="a3">
    <w:name w:val="Title"/>
    <w:basedOn w:val="a"/>
    <w:link w:val="a4"/>
    <w:qFormat/>
    <w:rsid w:val="00B01A1A"/>
    <w:pPr>
      <w:jc w:val="center"/>
    </w:pPr>
    <w:rPr>
      <w:rFonts w:ascii="Garamond" w:hAnsi="Garamond"/>
      <w:sz w:val="20"/>
      <w:lang w:val="en-US"/>
    </w:rPr>
  </w:style>
  <w:style w:type="character" w:customStyle="1" w:styleId="a4">
    <w:name w:val="Заголовок Знак"/>
    <w:link w:val="a3"/>
    <w:rsid w:val="00B01A1A"/>
    <w:rPr>
      <w:rFonts w:ascii="Garamond" w:eastAsia="Times New Roman" w:hAnsi="Garamond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B01A1A"/>
    <w:pPr>
      <w:tabs>
        <w:tab w:val="center" w:pos="4677"/>
        <w:tab w:val="right" w:pos="9355"/>
      </w:tabs>
    </w:pPr>
    <w:rPr>
      <w:rFonts w:ascii="Garamond" w:hAnsi="Garamond"/>
      <w:sz w:val="20"/>
    </w:rPr>
  </w:style>
  <w:style w:type="character" w:customStyle="1" w:styleId="a6">
    <w:name w:val="Верхний колонтитул Знак"/>
    <w:link w:val="a5"/>
    <w:uiPriority w:val="99"/>
    <w:rsid w:val="00B01A1A"/>
    <w:rPr>
      <w:rFonts w:ascii="Garamond" w:eastAsia="Times New Roman" w:hAnsi="Garamond" w:cs="Times New Roman"/>
      <w:sz w:val="20"/>
    </w:rPr>
  </w:style>
  <w:style w:type="paragraph" w:styleId="a7">
    <w:name w:val="footer"/>
    <w:basedOn w:val="a"/>
    <w:link w:val="a8"/>
    <w:uiPriority w:val="99"/>
    <w:rsid w:val="00B01A1A"/>
    <w:pPr>
      <w:tabs>
        <w:tab w:val="center" w:pos="4677"/>
        <w:tab w:val="right" w:pos="9355"/>
      </w:tabs>
    </w:pPr>
    <w:rPr>
      <w:rFonts w:ascii="Garamond" w:hAnsi="Garamond"/>
      <w:sz w:val="20"/>
    </w:rPr>
  </w:style>
  <w:style w:type="character" w:customStyle="1" w:styleId="a8">
    <w:name w:val="Нижний колонтитул Знак"/>
    <w:link w:val="a7"/>
    <w:uiPriority w:val="99"/>
    <w:rsid w:val="00B01A1A"/>
    <w:rPr>
      <w:rFonts w:ascii="Garamond" w:eastAsia="Times New Roman" w:hAnsi="Garamond" w:cs="Times New Roman"/>
      <w:sz w:val="20"/>
    </w:rPr>
  </w:style>
  <w:style w:type="character" w:styleId="a9">
    <w:name w:val="Hyperlink"/>
    <w:uiPriority w:val="99"/>
    <w:rsid w:val="00B01A1A"/>
    <w:rPr>
      <w:color w:val="0000FF"/>
      <w:u w:val="single"/>
    </w:rPr>
  </w:style>
  <w:style w:type="paragraph" w:customStyle="1" w:styleId="12">
    <w:name w:val="Стиль Заголовок 1 +"/>
    <w:basedOn w:val="10"/>
    <w:rsid w:val="00B01A1A"/>
    <w:rPr>
      <w:kern w:val="0"/>
      <w:sz w:val="24"/>
    </w:rPr>
  </w:style>
  <w:style w:type="paragraph" w:styleId="aa">
    <w:name w:val="No Spacing"/>
    <w:link w:val="ab"/>
    <w:qFormat/>
    <w:rsid w:val="00B01A1A"/>
    <w:rPr>
      <w:rFonts w:ascii="PMingLiU" w:hAnsi="PMingLiU"/>
      <w:sz w:val="22"/>
      <w:szCs w:val="22"/>
    </w:rPr>
  </w:style>
  <w:style w:type="character" w:customStyle="1" w:styleId="ab">
    <w:name w:val="Без интервала Знак"/>
    <w:link w:val="aa"/>
    <w:rsid w:val="00B01A1A"/>
    <w:rPr>
      <w:rFonts w:ascii="PMingLiU" w:hAnsi="PMingLiU"/>
      <w:sz w:val="22"/>
      <w:szCs w:val="22"/>
      <w:lang w:bidi="ar-SA"/>
    </w:rPr>
  </w:style>
  <w:style w:type="character" w:styleId="ac">
    <w:name w:val="Intense Reference"/>
    <w:uiPriority w:val="68"/>
    <w:qFormat/>
    <w:rsid w:val="003742ED"/>
    <w:rPr>
      <w:b/>
      <w:bCs/>
      <w:smallCaps/>
      <w:color w:val="C0504D"/>
      <w:spacing w:val="5"/>
      <w:u w:val="single"/>
    </w:rPr>
  </w:style>
  <w:style w:type="paragraph" w:customStyle="1" w:styleId="1">
    <w:name w:val="Список 1"/>
    <w:basedOn w:val="a"/>
    <w:autoRedefine/>
    <w:qFormat/>
    <w:rsid w:val="001B57D3"/>
    <w:pPr>
      <w:numPr>
        <w:numId w:val="21"/>
      </w:numPr>
    </w:pPr>
    <w:rPr>
      <w:rFonts w:cs="Arial"/>
      <w:b/>
      <w:sz w:val="20"/>
    </w:rPr>
  </w:style>
  <w:style w:type="paragraph" w:customStyle="1" w:styleId="-">
    <w:name w:val="Список-Договор"/>
    <w:basedOn w:val="12"/>
    <w:qFormat/>
    <w:rsid w:val="000E7612"/>
    <w:pPr>
      <w:numPr>
        <w:numId w:val="1"/>
      </w:numPr>
    </w:pPr>
    <w:rPr>
      <w:sz w:val="22"/>
    </w:rPr>
  </w:style>
  <w:style w:type="paragraph" w:styleId="ad">
    <w:name w:val="List Paragraph"/>
    <w:basedOn w:val="a"/>
    <w:uiPriority w:val="34"/>
    <w:qFormat/>
    <w:rsid w:val="00443C99"/>
    <w:pPr>
      <w:ind w:left="708"/>
    </w:pPr>
  </w:style>
  <w:style w:type="character" w:customStyle="1" w:styleId="20">
    <w:name w:val="Заголовок 2 Знак"/>
    <w:link w:val="2"/>
    <w:uiPriority w:val="9"/>
    <w:rsid w:val="004D78AA"/>
    <w:rPr>
      <w:rFonts w:ascii="Calibri" w:eastAsia="Times New Roman" w:hAnsi="Calibri"/>
      <w:b/>
      <w:bCs/>
      <w:sz w:val="22"/>
    </w:rPr>
  </w:style>
  <w:style w:type="character" w:styleId="ae">
    <w:name w:val="Strong"/>
    <w:uiPriority w:val="22"/>
    <w:qFormat/>
    <w:rsid w:val="006C06F8"/>
  </w:style>
  <w:style w:type="table" w:styleId="af">
    <w:name w:val="Table Grid"/>
    <w:basedOn w:val="a1"/>
    <w:uiPriority w:val="39"/>
    <w:rsid w:val="005B5558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22DC1"/>
    <w:pPr>
      <w:spacing w:before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2DC1"/>
    <w:rPr>
      <w:rFonts w:ascii="Tahoma" w:eastAsia="Times New Roman" w:hAnsi="Tahoma" w:cs="Tahoma"/>
      <w:sz w:val="16"/>
      <w:szCs w:val="16"/>
    </w:rPr>
  </w:style>
  <w:style w:type="paragraph" w:styleId="af2">
    <w:name w:val="Body Text"/>
    <w:basedOn w:val="a"/>
    <w:link w:val="af3"/>
    <w:rsid w:val="00722DC1"/>
    <w:pPr>
      <w:spacing w:before="0" w:line="360" w:lineRule="auto"/>
      <w:jc w:val="both"/>
    </w:pPr>
    <w:rPr>
      <w:rFonts w:ascii="Times New Roman" w:hAnsi="Times New Roman"/>
      <w:sz w:val="28"/>
    </w:rPr>
  </w:style>
  <w:style w:type="character" w:customStyle="1" w:styleId="af3">
    <w:name w:val="Основной текст Знак"/>
    <w:basedOn w:val="a0"/>
    <w:link w:val="af2"/>
    <w:rsid w:val="00722DC1"/>
    <w:rPr>
      <w:rFonts w:ascii="Times New Roman" w:eastAsia="Times New Roman" w:hAnsi="Times New Roman"/>
      <w:sz w:val="28"/>
    </w:rPr>
  </w:style>
  <w:style w:type="paragraph" w:customStyle="1" w:styleId="af4">
    <w:name w:val="СПисок ТЗ"/>
    <w:basedOn w:val="1"/>
    <w:autoRedefine/>
    <w:qFormat/>
    <w:rsid w:val="006517F6"/>
    <w:pPr>
      <w:spacing w:before="240" w:after="120"/>
      <w:ind w:left="714" w:hanging="357"/>
    </w:pPr>
    <w:rPr>
      <w:rFonts w:cs="Times New Roman"/>
      <w:sz w:val="18"/>
    </w:rPr>
  </w:style>
  <w:style w:type="character" w:styleId="af5">
    <w:name w:val="Emphasis"/>
    <w:qFormat/>
    <w:rsid w:val="009F46E0"/>
    <w:rPr>
      <w:i/>
      <w:iCs/>
    </w:rPr>
  </w:style>
  <w:style w:type="character" w:styleId="af6">
    <w:name w:val="FollowedHyperlink"/>
    <w:basedOn w:val="a0"/>
    <w:uiPriority w:val="99"/>
    <w:semiHidden/>
    <w:unhideWhenUsed/>
    <w:rsid w:val="001A259F"/>
    <w:rPr>
      <w:color w:val="954F72" w:themeColor="followedHyperlink"/>
      <w:u w:val="single"/>
    </w:rPr>
  </w:style>
  <w:style w:type="character" w:customStyle="1" w:styleId="13">
    <w:name w:val="Неразрешенное упоминание1"/>
    <w:basedOn w:val="a0"/>
    <w:uiPriority w:val="99"/>
    <w:rsid w:val="00061BFE"/>
    <w:rPr>
      <w:color w:val="808080"/>
      <w:shd w:val="clear" w:color="auto" w:fill="E6E6E6"/>
    </w:rPr>
  </w:style>
  <w:style w:type="character" w:styleId="af7">
    <w:name w:val="Unresolved Mention"/>
    <w:basedOn w:val="a0"/>
    <w:uiPriority w:val="99"/>
    <w:rsid w:val="00326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2649">
          <w:marLeft w:val="0"/>
          <w:marRight w:val="25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B48EA5-E3E4-9A45-8DA0-FEBF1218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IQ</Company>
  <LinksUpToDate>false</LinksUpToDate>
  <CharactersWithSpaces>8688</CharactersWithSpaces>
  <SharedDoc>false</SharedDoc>
  <HLinks>
    <vt:vector size="24" baseType="variant"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http://hostcms.ru/hostcms/system-requirements/</vt:lpwstr>
      </vt:variant>
      <vt:variant>
        <vt:lpwstr/>
      </vt:variant>
      <vt:variant>
        <vt:i4>2228225</vt:i4>
      </vt:variant>
      <vt:variant>
        <vt:i4>6</vt:i4>
      </vt:variant>
      <vt:variant>
        <vt:i4>0</vt:i4>
      </vt:variant>
      <vt:variant>
        <vt:i4>5</vt:i4>
      </vt:variant>
      <vt:variant>
        <vt:lpwstr>http://8.bizars.ru/</vt:lpwstr>
      </vt:variant>
      <vt:variant>
        <vt:lpwstr/>
      </vt:variant>
      <vt:variant>
        <vt:i4>720997</vt:i4>
      </vt:variant>
      <vt:variant>
        <vt:i4>3</vt:i4>
      </vt:variant>
      <vt:variant>
        <vt:i4>0</vt:i4>
      </vt:variant>
      <vt:variant>
        <vt:i4>5</vt:i4>
      </vt:variant>
      <vt:variant>
        <vt:lpwstr>mailto:help@iq-site.ru</vt:lpwstr>
      </vt:variant>
      <vt:variant>
        <vt:lpwstr/>
      </vt:variant>
      <vt:variant>
        <vt:i4>458872</vt:i4>
      </vt:variant>
      <vt:variant>
        <vt:i4>0</vt:i4>
      </vt:variant>
      <vt:variant>
        <vt:i4>0</vt:i4>
      </vt:variant>
      <vt:variant>
        <vt:i4>5</vt:i4>
      </vt:variant>
      <vt:variant>
        <vt:lpwstr>mailto:2231747@gmail.com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Velichko</dc:creator>
  <cp:keywords/>
  <cp:lastModifiedBy>Microsoft Office User</cp:lastModifiedBy>
  <cp:revision>20</cp:revision>
  <cp:lastPrinted>2020-02-03T07:17:00Z</cp:lastPrinted>
  <dcterms:created xsi:type="dcterms:W3CDTF">2020-06-17T07:50:00Z</dcterms:created>
  <dcterms:modified xsi:type="dcterms:W3CDTF">2021-05-21T08:08:00Z</dcterms:modified>
</cp:coreProperties>
</file>